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3"/>
      </w:tblGrid>
      <w:tr w:rsidR="007430F1" w:rsidRPr="007430F1" w14:paraId="7261F7C1" w14:textId="77777777" w:rsidTr="007430F1">
        <w:tc>
          <w:tcPr>
            <w:tcW w:w="3192" w:type="dxa"/>
          </w:tcPr>
          <w:p w14:paraId="7FAC5660" w14:textId="77777777" w:rsidR="007430F1" w:rsidRPr="007430F1" w:rsidRDefault="007430F1" w:rsidP="007430F1">
            <w:pPr>
              <w:pStyle w:val="Default"/>
              <w:rPr>
                <w:bCs/>
                <w:sz w:val="20"/>
                <w:szCs w:val="20"/>
              </w:rPr>
            </w:pPr>
            <w:bookmarkStart w:id="0" w:name="_Hlk100560615"/>
            <w:r w:rsidRPr="007430F1">
              <w:rPr>
                <w:bCs/>
                <w:sz w:val="20"/>
                <w:szCs w:val="20"/>
              </w:rPr>
              <w:t>ПРИНЯТО</w:t>
            </w:r>
          </w:p>
          <w:p w14:paraId="117AA354" w14:textId="77777777" w:rsidR="007430F1" w:rsidRDefault="007430F1" w:rsidP="007430F1">
            <w:pPr>
              <w:pStyle w:val="Default"/>
              <w:rPr>
                <w:bCs/>
                <w:sz w:val="18"/>
                <w:szCs w:val="18"/>
              </w:rPr>
            </w:pPr>
            <w:r w:rsidRPr="007430F1">
              <w:rPr>
                <w:bCs/>
                <w:sz w:val="18"/>
                <w:szCs w:val="18"/>
              </w:rPr>
              <w:t>Решением педагогического совета</w:t>
            </w:r>
          </w:p>
          <w:p w14:paraId="28D88A22" w14:textId="77777777" w:rsidR="007430F1" w:rsidRPr="00044686" w:rsidRDefault="007430F1" w:rsidP="007430F1">
            <w:pPr>
              <w:pStyle w:val="Default"/>
              <w:rPr>
                <w:bCs/>
                <w:sz w:val="18"/>
                <w:szCs w:val="18"/>
              </w:rPr>
            </w:pPr>
            <w:r w:rsidRPr="007430F1">
              <w:rPr>
                <w:bCs/>
                <w:sz w:val="18"/>
                <w:szCs w:val="18"/>
              </w:rPr>
              <w:t xml:space="preserve">ЛГ </w:t>
            </w:r>
            <w:r w:rsidRPr="00044686">
              <w:rPr>
                <w:bCs/>
                <w:sz w:val="18"/>
                <w:szCs w:val="18"/>
              </w:rPr>
              <w:t>МАОУ «СОШ№2»</w:t>
            </w:r>
          </w:p>
          <w:p w14:paraId="1638122C" w14:textId="14EDBB12" w:rsidR="007430F1" w:rsidRPr="007430F1" w:rsidRDefault="007430F1" w:rsidP="00CB3E66">
            <w:pPr>
              <w:widowControl w:val="0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6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3D6898">
              <w:rPr>
                <w:rFonts w:ascii="Times New Roman" w:hAnsi="Times New Roman" w:cs="Times New Roman"/>
                <w:bCs/>
                <w:sz w:val="18"/>
                <w:szCs w:val="18"/>
              </w:rPr>
              <w:t>18.02.</w:t>
            </w:r>
            <w:r w:rsidRPr="00044686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 w:rsidR="003D68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0446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протокол №</w:t>
            </w:r>
            <w:r w:rsidR="001C5032" w:rsidRPr="0004468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3D6898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3192" w:type="dxa"/>
          </w:tcPr>
          <w:p w14:paraId="001DD0F8" w14:textId="77777777" w:rsidR="007430F1" w:rsidRPr="007430F1" w:rsidRDefault="007430F1" w:rsidP="007430F1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30F1">
              <w:rPr>
                <w:bCs/>
                <w:sz w:val="20"/>
                <w:szCs w:val="20"/>
              </w:rPr>
              <w:t>СОГЛАСОВАНО</w:t>
            </w:r>
          </w:p>
          <w:p w14:paraId="12E6694D" w14:textId="77777777" w:rsidR="007430F1" w:rsidRDefault="007430F1" w:rsidP="007430F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7430F1">
              <w:rPr>
                <w:bCs/>
                <w:sz w:val="18"/>
                <w:szCs w:val="18"/>
              </w:rPr>
              <w:t xml:space="preserve">Решением Управляющего совета </w:t>
            </w:r>
          </w:p>
          <w:p w14:paraId="2C627316" w14:textId="77777777" w:rsidR="007430F1" w:rsidRPr="007430F1" w:rsidRDefault="007430F1" w:rsidP="007430F1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7430F1">
              <w:rPr>
                <w:bCs/>
                <w:sz w:val="18"/>
                <w:szCs w:val="18"/>
              </w:rPr>
              <w:t>ЛГ МАОУ «СОШ№2»</w:t>
            </w:r>
          </w:p>
          <w:p w14:paraId="57E5D91B" w14:textId="6E22B135" w:rsidR="007430F1" w:rsidRPr="007430F1" w:rsidRDefault="0084528C" w:rsidP="00CB3E66">
            <w:pPr>
              <w:widowControl w:val="0"/>
              <w:ind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7430F1" w:rsidRPr="007430F1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="005804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D6898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="007430F1" w:rsidRPr="007430F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D6898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  <w:r w:rsidR="007430F1" w:rsidRPr="007430F1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 w:rsidR="003D68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430F1" w:rsidRPr="00743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протокол №0</w:t>
            </w:r>
            <w:r w:rsidR="003D68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93" w:type="dxa"/>
          </w:tcPr>
          <w:p w14:paraId="27C6C31E" w14:textId="77777777" w:rsidR="007430F1" w:rsidRPr="007430F1" w:rsidRDefault="007430F1" w:rsidP="00B90B17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Pr="007430F1">
              <w:rPr>
                <w:bCs/>
                <w:sz w:val="18"/>
                <w:szCs w:val="18"/>
              </w:rPr>
              <w:t xml:space="preserve">Приложение к приказу </w:t>
            </w:r>
          </w:p>
          <w:p w14:paraId="0F38155E" w14:textId="77777777" w:rsidR="007430F1" w:rsidRPr="007430F1" w:rsidRDefault="007430F1" w:rsidP="00B90B17">
            <w:pPr>
              <w:pStyle w:val="Default"/>
              <w:jc w:val="right"/>
              <w:rPr>
                <w:bCs/>
                <w:sz w:val="18"/>
                <w:szCs w:val="18"/>
              </w:rPr>
            </w:pPr>
            <w:r w:rsidRPr="007430F1">
              <w:rPr>
                <w:bCs/>
                <w:sz w:val="18"/>
                <w:szCs w:val="18"/>
              </w:rPr>
              <w:t xml:space="preserve">               </w:t>
            </w:r>
            <w:r w:rsidR="001C5032">
              <w:rPr>
                <w:bCs/>
                <w:sz w:val="18"/>
                <w:szCs w:val="18"/>
              </w:rPr>
              <w:t xml:space="preserve">   </w:t>
            </w:r>
            <w:r w:rsidRPr="007430F1">
              <w:rPr>
                <w:bCs/>
                <w:sz w:val="18"/>
                <w:szCs w:val="18"/>
              </w:rPr>
              <w:t xml:space="preserve"> ЛГ МАОУ «СОШ№2» </w:t>
            </w:r>
          </w:p>
          <w:p w14:paraId="759864DA" w14:textId="53CE0641" w:rsidR="007430F1" w:rsidRPr="007430F1" w:rsidRDefault="001C5032" w:rsidP="00B90B17">
            <w:pPr>
              <w:widowControl w:val="0"/>
              <w:tabs>
                <w:tab w:val="left" w:pos="1290"/>
              </w:tabs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90B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</w:t>
            </w:r>
            <w:r w:rsidR="007430F1" w:rsidRPr="00743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72161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B90B1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7430F1" w:rsidRPr="007430F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B90B1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72161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430F1" w:rsidRPr="007430F1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 w:rsidR="00B90B1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430F1" w:rsidRPr="007430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№</w:t>
            </w:r>
            <w:r w:rsidR="00721613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  <w:r w:rsidR="00B90B17">
              <w:rPr>
                <w:rFonts w:ascii="Times New Roman" w:hAnsi="Times New Roman" w:cs="Times New Roman"/>
                <w:bCs/>
                <w:sz w:val="18"/>
                <w:szCs w:val="18"/>
              </w:rPr>
              <w:t>-о</w:t>
            </w:r>
          </w:p>
        </w:tc>
      </w:tr>
    </w:tbl>
    <w:p w14:paraId="336A8AFE" w14:textId="77777777" w:rsidR="007430F1" w:rsidRDefault="007430F1" w:rsidP="007430F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63110F" w14:textId="77777777" w:rsidR="003D3B3C" w:rsidRDefault="00726A17" w:rsidP="007430F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</w:p>
    <w:p w14:paraId="08923DAD" w14:textId="77777777" w:rsidR="003D3B3C" w:rsidRDefault="00726A17">
      <w:pPr>
        <w:widowControl w:val="0"/>
        <w:spacing w:line="240" w:lineRule="auto"/>
        <w:ind w:left="392" w:right="338" w:firstLine="7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№2»</w:t>
      </w:r>
    </w:p>
    <w:p w14:paraId="6D54C56D" w14:textId="77777777" w:rsidR="002E31AC" w:rsidRDefault="002E31AC">
      <w:pPr>
        <w:widowControl w:val="0"/>
        <w:spacing w:line="240" w:lineRule="auto"/>
        <w:ind w:left="392" w:right="338" w:firstLine="7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14:paraId="6826CD8C" w14:textId="334D9A26" w:rsidR="003D3B3C" w:rsidRPr="0053133C" w:rsidRDefault="00726A17" w:rsidP="0053133C">
      <w:pPr>
        <w:pStyle w:val="a3"/>
        <w:widowControl w:val="0"/>
        <w:numPr>
          <w:ilvl w:val="0"/>
          <w:numId w:val="9"/>
        </w:numPr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3A863E1" w14:textId="228DAF5D" w:rsidR="00CF351C" w:rsidRDefault="00726A17" w:rsidP="00AB37F2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2376"/>
          <w:tab w:val="left" w:pos="2875"/>
          <w:tab w:val="left" w:pos="4050"/>
          <w:tab w:val="left" w:pos="4522"/>
          <w:tab w:val="left" w:pos="4700"/>
          <w:tab w:val="left" w:pos="4955"/>
          <w:tab w:val="left" w:pos="5087"/>
          <w:tab w:val="left" w:pos="6229"/>
          <w:tab w:val="left" w:pos="6636"/>
          <w:tab w:val="left" w:pos="832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Лангепасское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городское</w:t>
      </w:r>
      <w:r w:rsidR="00B90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овательное</w:t>
      </w:r>
      <w:r w:rsidRPr="00AB37F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ола №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Порядок)</w:t>
      </w:r>
      <w:r w:rsidRPr="00AB37F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4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</w:t>
      </w:r>
      <w:r w:rsidRPr="00AB37F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Лангепа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</w:t>
      </w:r>
      <w:r w:rsidRPr="00AB37F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втоном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общеобразователь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AB37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AB37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B37F2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5658F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6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37F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</w:t>
      </w:r>
      <w:r w:rsidRPr="00AB37F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B37F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AB37F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B37F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37F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 программы)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AB37F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</w:t>
      </w:r>
      <w:r w:rsidRPr="00AB37F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 29.12.2012 года №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нии: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Pr="00AB37F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B37F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 w:rsidRPr="00AB37F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AB37F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 w:rsidR="0004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 w:rsidR="00044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6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 обр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 и 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 02.09.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020 года №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458</w:t>
      </w:r>
      <w:r w:rsidR="00594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(изм. от 08.10.2021 №707</w:t>
      </w:r>
      <w:r w:rsidR="005658F6">
        <w:rPr>
          <w:rFonts w:ascii="Times New Roman" w:eastAsia="Times New Roman" w:hAnsi="Times New Roman" w:cs="Times New Roman"/>
          <w:color w:val="000000"/>
          <w:sz w:val="24"/>
          <w:szCs w:val="24"/>
        </w:rPr>
        <w:t>, 30.08.2022 №784</w:t>
      </w:r>
      <w:r w:rsidR="00BC2F2D">
        <w:rPr>
          <w:rFonts w:ascii="Times New Roman" w:eastAsia="Times New Roman" w:hAnsi="Times New Roman" w:cs="Times New Roman"/>
          <w:color w:val="000000"/>
          <w:sz w:val="24"/>
          <w:szCs w:val="24"/>
        </w:rPr>
        <w:t>, 23.01.2023 №47</w:t>
      </w:r>
      <w:r w:rsidR="00594A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Pr="00AB37F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</w:t>
      </w:r>
      <w:r w:rsidRPr="00AB37F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ествляющей</w:t>
      </w:r>
      <w:r w:rsidRPr="00AB37F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37F2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AB37F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 нач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сновного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="00CF35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 w:rsidRPr="00AB37F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гие орган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37F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AB37F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 М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 обр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 и 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 12.03.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014 года №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177;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 w:rsidRPr="00AB37F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Pr="00AB37F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37F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Pr="00AB37F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AB37F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37F2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ниципальные</w:t>
      </w:r>
      <w:r w:rsidRPr="00AB37F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 w:rsidRPr="00AB37F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B37F2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37F2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основного</w:t>
      </w:r>
      <w:r w:rsidRPr="00AB37F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B37F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37F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B37F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AB37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-Манси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09.08.2013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-п,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 09.09.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016.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0C776B" w14:textId="77777777" w:rsidR="00E85DB2" w:rsidRPr="00AB37F2" w:rsidRDefault="00726A17" w:rsidP="00AB37F2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2376"/>
          <w:tab w:val="left" w:pos="2875"/>
          <w:tab w:val="left" w:pos="4050"/>
          <w:tab w:val="left" w:pos="4522"/>
          <w:tab w:val="left" w:pos="4700"/>
          <w:tab w:val="left" w:pos="4955"/>
          <w:tab w:val="left" w:pos="5087"/>
          <w:tab w:val="left" w:pos="6229"/>
          <w:tab w:val="left" w:pos="6636"/>
          <w:tab w:val="left" w:pos="832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B37F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 бюджет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AB37F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бюджета,</w:t>
      </w:r>
      <w:r w:rsidRPr="00AB37F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джетов</w:t>
      </w:r>
      <w:r w:rsidRPr="00AB37F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 w:rsidRPr="00AB37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ове,</w:t>
      </w:r>
      <w:r w:rsidRPr="00AB37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hyperlink r:id="rId5">
        <w:r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</w:t>
        </w:r>
        <w:r w:rsidRPr="00AB37F2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ном</w:t>
        </w:r>
        <w:r w:rsidRPr="00AB37F2"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</w:rPr>
          <w:t xml:space="preserve"> </w:t>
        </w:r>
      </w:hyperlink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екабря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4E250E" w14:textId="77777777" w:rsidR="00E85DB2" w:rsidRPr="00AB37F2" w:rsidRDefault="00726A17" w:rsidP="00AB37F2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2376"/>
          <w:tab w:val="left" w:pos="2875"/>
          <w:tab w:val="left" w:pos="4050"/>
          <w:tab w:val="left" w:pos="4522"/>
          <w:tab w:val="left" w:pos="4700"/>
          <w:tab w:val="left" w:pos="4955"/>
          <w:tab w:val="left" w:pos="5087"/>
          <w:tab w:val="left" w:pos="6229"/>
          <w:tab w:val="left" w:pos="6636"/>
          <w:tab w:val="left" w:pos="832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37F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AB37F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B37F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ражданства,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сле сооте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B37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ожив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AB37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37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AB37F2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ых 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народными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</w:t>
        </w:r>
        <w:r w:rsidRPr="00AB37F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Порядком. 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3F0541E" w14:textId="77777777" w:rsidR="00E85DB2" w:rsidRPr="00AB37F2" w:rsidRDefault="00726A17" w:rsidP="00AB37F2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2376"/>
          <w:tab w:val="left" w:pos="2875"/>
          <w:tab w:val="left" w:pos="4050"/>
          <w:tab w:val="left" w:pos="4522"/>
          <w:tab w:val="left" w:pos="4700"/>
          <w:tab w:val="left" w:pos="4955"/>
          <w:tab w:val="left" w:pos="5087"/>
          <w:tab w:val="left" w:pos="6229"/>
          <w:tab w:val="left" w:pos="6636"/>
          <w:tab w:val="left" w:pos="832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B37F2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 w:rsidRPr="00AB37F2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общеобразователь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 w:rsidRPr="00AB37F2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имеющих</w:t>
      </w:r>
      <w:r w:rsidRPr="00AB37F2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AB37F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B37F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AB37F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37F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AB37F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проживающих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поста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 w:rsidRPr="00AB37F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AB37F2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нгепаса</w:t>
      </w:r>
      <w:r w:rsidRPr="00AB37F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рриторий</w:t>
      </w:r>
      <w:r w:rsidRPr="00AB37F2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орган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 террито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ия). </w:t>
      </w:r>
    </w:p>
    <w:p w14:paraId="05D7C810" w14:textId="77777777" w:rsidR="00E85DB2" w:rsidRPr="00AB37F2" w:rsidRDefault="00726A17" w:rsidP="00AB37F2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2376"/>
          <w:tab w:val="left" w:pos="2875"/>
          <w:tab w:val="left" w:pos="4050"/>
          <w:tab w:val="left" w:pos="4522"/>
          <w:tab w:val="left" w:pos="4700"/>
          <w:tab w:val="left" w:pos="4955"/>
          <w:tab w:val="left" w:pos="5087"/>
          <w:tab w:val="left" w:pos="6229"/>
          <w:tab w:val="left" w:pos="6636"/>
          <w:tab w:val="left" w:pos="832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четырнад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пекой, 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37F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B37F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37F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B37F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 w:rsidRPr="00AB37F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 w:rsidRPr="00AB37F2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</w:t>
      </w:r>
      <w:r w:rsidRPr="00AB37F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Pr="00AB37F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ыновит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AB37F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AB37F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37F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B37F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AB37F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Росси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 w:rsidRPr="00AB37F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1994,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32, ст. 3301)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222B407" w14:textId="77777777" w:rsidR="00E85DB2" w:rsidRPr="00AB37F2" w:rsidRDefault="00726A17" w:rsidP="00AB37F2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2376"/>
          <w:tab w:val="left" w:pos="2875"/>
          <w:tab w:val="left" w:pos="4050"/>
          <w:tab w:val="left" w:pos="4522"/>
          <w:tab w:val="left" w:pos="4700"/>
          <w:tab w:val="left" w:pos="4955"/>
          <w:tab w:val="left" w:pos="5087"/>
          <w:tab w:val="left" w:pos="6229"/>
          <w:tab w:val="left" w:pos="6636"/>
          <w:tab w:val="left" w:pos="832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37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37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B37F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дост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гших</w:t>
      </w:r>
      <w:r w:rsidRPr="00AB37F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AB37F2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37F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AB37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 спор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</w:t>
      </w:r>
      <w:r w:rsidRPr="00AB37F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7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са Росси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1996,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 16;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2011,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19,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715)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37F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AB37F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аждан,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гш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адцати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AB37F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овителям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ами), 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 w:rsidRPr="00AB37F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28 Пр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AB37F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AB37F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 по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 жител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1995,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30,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2939;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1996,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18,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2144;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1997, N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952;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2000,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1370;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2002,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34,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3294;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2004,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52,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5493;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2008,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14,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ст. 1412; 2010, N 37, ст. 4701; N 46, ст. 6024; 2011, N 44, ст. 6282)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8613C72" w14:textId="77777777" w:rsidR="00E85DB2" w:rsidRPr="00AB37F2" w:rsidRDefault="00726A17" w:rsidP="00AB37F2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2376"/>
          <w:tab w:val="left" w:pos="2875"/>
          <w:tab w:val="left" w:pos="4050"/>
          <w:tab w:val="left" w:pos="4522"/>
          <w:tab w:val="left" w:pos="4700"/>
          <w:tab w:val="left" w:pos="4955"/>
          <w:tab w:val="left" w:pos="5087"/>
          <w:tab w:val="left" w:pos="6229"/>
          <w:tab w:val="left" w:pos="6636"/>
          <w:tab w:val="left" w:pos="832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AB37F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AB37F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 w:rsidRPr="00AB37F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 в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AB37F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(преи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 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</w:p>
    <w:p w14:paraId="5558BB54" w14:textId="77777777" w:rsidR="00726A17" w:rsidRPr="00AB37F2" w:rsidRDefault="00726A17" w:rsidP="00F37044">
      <w:pPr>
        <w:pStyle w:val="a3"/>
        <w:widowControl w:val="0"/>
        <w:numPr>
          <w:ilvl w:val="1"/>
          <w:numId w:val="9"/>
        </w:numPr>
        <w:tabs>
          <w:tab w:val="left" w:pos="709"/>
          <w:tab w:val="left" w:pos="2376"/>
          <w:tab w:val="left" w:pos="2875"/>
          <w:tab w:val="left" w:pos="4050"/>
          <w:tab w:val="left" w:pos="4522"/>
          <w:tab w:val="left" w:pos="4700"/>
          <w:tab w:val="left" w:pos="4955"/>
          <w:tab w:val="left" w:pos="5087"/>
          <w:tab w:val="left" w:pos="6229"/>
          <w:tab w:val="left" w:pos="6636"/>
          <w:tab w:val="left" w:pos="832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37F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редоставляются</w:t>
      </w:r>
      <w:r w:rsidRPr="00AB37F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 w:rsidRPr="00AB37F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B37F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актами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ийской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рации:</w:t>
      </w:r>
      <w:r w:rsidRPr="00AB37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472F74C" wp14:editId="6985D17C">
                <wp:simplePos x="0" y="0"/>
                <wp:positionH relativeFrom="page">
                  <wp:posOffset>4973701</wp:posOffset>
                </wp:positionH>
                <wp:positionV relativeFrom="paragraph">
                  <wp:posOffset>174879</wp:posOffset>
                </wp:positionV>
                <wp:extent cx="45720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5720" y="179831"/>
                              </a:lnTo>
                              <a:lnTo>
                                <a:pt x="45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A1FB97" id="drawingObject1" o:spid="_x0000_s1026" style="position:absolute;margin-left:391.65pt;margin-top:13.75pt;width:3.6pt;height:14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" o:allowincell="f" path="m,l,179831r45720,l45720,,,xe" stroked="f">
                <v:path arrowok="t" textboxrect="0,0,45720,179831"/>
                <w10:wrap anchorx="page"/>
              </v:shape>
            </w:pict>
          </mc:Fallback>
        </mc:AlternateConten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11FE53" w14:textId="77777777" w:rsidR="00074E1B" w:rsidRDefault="00726A17" w:rsidP="00074E1B">
      <w:pPr>
        <w:pStyle w:val="a3"/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</w:t>
      </w:r>
      <w:r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являющи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AB37F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B37F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нах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AB37F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системы, органах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 w:rsidRPr="00AB37F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жбе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AB37F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 w:rsidRPr="00AB37F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таможенных органах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– дети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F351C"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044D0543" w14:textId="77777777" w:rsidR="00074E1B" w:rsidRPr="00074E1B" w:rsidRDefault="00726A17" w:rsidP="00074E1B">
      <w:pPr>
        <w:pStyle w:val="a3"/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074E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74E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гибшего</w:t>
      </w:r>
      <w:r w:rsidRPr="00074E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мершего)</w:t>
      </w:r>
      <w:r w:rsidRPr="00074E1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</w:t>
      </w:r>
      <w:r w:rsidRPr="00074E1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чья</w:t>
      </w:r>
      <w:r w:rsidRPr="00074E1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74E1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поврежден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F351C"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19D3AA" w14:textId="77777777" w:rsidR="00074E1B" w:rsidRPr="00074E1B" w:rsidRDefault="00726A17" w:rsidP="00074E1B">
      <w:pPr>
        <w:pStyle w:val="a3"/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74E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мершего</w:t>
      </w:r>
      <w:r w:rsidRPr="00074E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од про</w:t>
      </w:r>
      <w:r w:rsidRPr="00074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14:paraId="35CC55AA" w14:textId="77777777" w:rsidR="00074E1B" w:rsidRPr="00074E1B" w:rsidRDefault="00726A17" w:rsidP="00074E1B">
      <w:pPr>
        <w:pStyle w:val="a3"/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074E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074E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74E1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74E1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74E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074E1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органах в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вечья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ровья,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</w:t>
      </w:r>
      <w:r w:rsidRPr="00074E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074E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074E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74E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74E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дальнейшего про</w:t>
      </w:r>
      <w:r w:rsidRPr="00074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14:paraId="337A48AD" w14:textId="77777777" w:rsidR="00074E1B" w:rsidRPr="00074E1B" w:rsidRDefault="00726A17" w:rsidP="00074E1B">
      <w:pPr>
        <w:pStyle w:val="a3"/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074E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074E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4E1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мерш</w:t>
      </w:r>
      <w:r w:rsidRPr="00074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74E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74E1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после</w:t>
      </w:r>
      <w:r w:rsidRPr="00074E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вольнения</w:t>
      </w:r>
      <w:r w:rsidRPr="00074E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74E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074E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74E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органах</w:t>
      </w:r>
      <w:r w:rsidRPr="00074E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вечья</w:t>
      </w:r>
      <w:r w:rsidRPr="00074E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74E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поврежден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74E1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 w:rsidRPr="00074E1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74E1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074E1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74E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74E1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нностей, л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ледствие</w:t>
      </w:r>
      <w:r w:rsidRPr="00074E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хождения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 w:rsidRPr="00074E1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074E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74E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74E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74E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дальнейшего</w:t>
      </w:r>
      <w:r w:rsidRPr="00074E1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74E1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74E1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ях и орга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C04505" w14:textId="477F7D6F" w:rsidR="00074E1B" w:rsidRDefault="00726A17" w:rsidP="00074E1B">
      <w:pPr>
        <w:pStyle w:val="a3"/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вшимся)</w:t>
      </w:r>
      <w:r w:rsidRPr="00074E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ждив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074E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74E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Росси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7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74E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абзацах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1-5</w:t>
      </w:r>
      <w:r w:rsid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пункта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109045AA" w14:textId="574B45C4" w:rsidR="00726A17" w:rsidRPr="00074E1B" w:rsidRDefault="00726A17" w:rsidP="00074E1B">
      <w:pPr>
        <w:pStyle w:val="a3"/>
        <w:widowControl w:val="0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во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74E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 w:rsidRPr="00074E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74E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74E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</w:p>
    <w:p w14:paraId="09CD461B" w14:textId="13A1E252" w:rsidR="00726A17" w:rsidRPr="000D6C73" w:rsidRDefault="00D21F72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27760F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r w:rsidR="00E84DC7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усыновленный (удочеренный)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EAB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 находящийся под опекой или попечительством в семье, включая приемную семью либо в случаях, предусмотренных законами субъектов Российской Федерации, 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право преимущественного приема на обучение по </w:t>
      </w:r>
      <w:r w:rsidR="00FD25E7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обще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</w:t>
      </w:r>
      <w:r w:rsidR="00FD25E7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государственную или муниципальную образовательную организацию, в которой обучаются его</w:t>
      </w:r>
      <w:r w:rsidR="00FD25E7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 и (или) сестра (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полнородные и неполнородные</w:t>
      </w:r>
      <w:r w:rsidR="00FD25E7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, усыновленные (удочеренные), дети, опекунами (попечителями)</w:t>
      </w:r>
      <w:r w:rsidR="00816AED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25E7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являются родители (законные представители) этого ребенка, или дети</w:t>
      </w:r>
      <w:r w:rsidR="00816AED"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№273-ФЗ «Об образовании в Российской Федерации».</w:t>
      </w:r>
    </w:p>
    <w:p w14:paraId="230727E4" w14:textId="77777777" w:rsidR="00726A17" w:rsidRPr="00AB37F2" w:rsidRDefault="00726A17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0D6C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D6C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0D6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D6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0D6C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0D6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0D6C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D6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0D6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D6C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D6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D6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0D6C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0D6C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D6C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D6C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D6C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D6C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D6C73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по</w:t>
      </w:r>
      <w:r w:rsidRPr="00AB37F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B37F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37F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(зако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реком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 w:rsidRPr="00AB37F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во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мнад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Pr="00AB37F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AB37F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AB37F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программе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 са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4922480" w14:textId="77777777" w:rsidR="00726A17" w:rsidRPr="00AB37F2" w:rsidRDefault="00726A17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37F2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37F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 свободных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</w:p>
    <w:p w14:paraId="558F3810" w14:textId="77777777" w:rsidR="00726A17" w:rsidRPr="00AB37F2" w:rsidRDefault="00726A17" w:rsidP="00A77333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AB37F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отказано</w:t>
      </w:r>
      <w:r w:rsidRPr="00AB37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AB37F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37F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 w:rsidRPr="00AB37F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AB37F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 w:rsidRPr="00AB37F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ся не 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2,5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2"/>
          <w:position w:val="9"/>
          <w:sz w:val="24"/>
          <w:szCs w:val="24"/>
        </w:rPr>
        <w:t>2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исключением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ев, пре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3704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стями 5</w:t>
      </w:r>
      <w:r w:rsidRPr="00F3704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3704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F3704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F370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стат</w:t>
      </w:r>
      <w:r w:rsidRPr="00F37044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3704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F3704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F3704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F3704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370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37044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3704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F3704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3704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704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AB37F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(зако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37F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37F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 w:rsidRPr="00AB37F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37F2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AB37F2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 общеобразователь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осредственно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нт 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лити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адм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города Лангепас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66976D" w14:textId="77777777" w:rsidR="00726A17" w:rsidRPr="00F37044" w:rsidRDefault="00726A17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370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370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F370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F370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370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370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370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370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370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370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общего</w:t>
      </w:r>
      <w:r w:rsidRPr="00F370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370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370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F370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370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70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бленным</w:t>
      </w:r>
      <w:r w:rsidRPr="00F370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370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370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предметов</w:t>
      </w:r>
      <w:r w:rsidRPr="00F3704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3704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3704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F3704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3704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370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370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370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F3704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3704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70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3704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3704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370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370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370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ХМА</w:t>
      </w:r>
      <w:r w:rsidRPr="00F370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-Югры</w:t>
      </w:r>
      <w:r w:rsidRPr="00F370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370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.08.2013</w:t>
      </w:r>
      <w:r w:rsidRPr="00F370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370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F370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37044"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370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370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370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отбора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="00F37044"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91437"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="00F37044"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3704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370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ниципальные</w:t>
      </w:r>
      <w:r w:rsidRPr="00F370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 w:rsidRPr="00F370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3704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370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370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 основного</w:t>
      </w:r>
      <w:r w:rsidRPr="00F370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370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370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370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370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370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370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370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 w:rsidRPr="00F370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370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F370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для 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F37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370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F370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370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F370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370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от 09.09.2016</w:t>
      </w:r>
      <w:r w:rsidR="002904AE"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, 22.01.2021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64CC13BA" w14:textId="34F6739E" w:rsidR="00726A17" w:rsidRPr="00AB37F2" w:rsidRDefault="00726A17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дставителей)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пающего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лицензией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свидетельством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аккредитации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основными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и/и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нтам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ию 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B37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AB37F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AB37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 Учреждение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Интер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 офиц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 Учреж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2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7" w:history="1">
        <w:r w:rsidR="00BC2F2D" w:rsidRPr="00E44ADE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https://lgschool2.gosuslugi.ru/</w:t>
        </w:r>
      </w:hyperlink>
      <w:r w:rsidR="00BC2F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иеме в Учр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 родител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ребенка. </w:t>
      </w:r>
    </w:p>
    <w:p w14:paraId="041DAC67" w14:textId="64C459B4" w:rsidR="00E85DB2" w:rsidRPr="00AB37F2" w:rsidRDefault="00726A17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37F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AB37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 w:rsidRPr="00AB37F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 w:rsidRPr="00AB37F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 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565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 рес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блик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ествляется по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 ро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  <w:r w:rsidR="00E85DB2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6B9921" w14:textId="77777777" w:rsidR="00E85DB2" w:rsidRPr="00F0417C" w:rsidRDefault="00726A17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B37F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 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AB37F2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AB37F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пающего,</w:t>
      </w:r>
      <w:r w:rsidRPr="00AB37F2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37F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ающего,</w:t>
      </w:r>
      <w:r w:rsidRPr="00F0417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F0417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 w:rsidRPr="00F0417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0417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 w:rsidRPr="00F0417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0417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0417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0417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34 Фед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85DB2"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DE32D3" w14:textId="77777777" w:rsidR="003D3B3C" w:rsidRPr="00F0417C" w:rsidRDefault="00726A17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F0417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04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F0417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041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F0417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0417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0417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подаются од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41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способов:</w:t>
      </w:r>
    </w:p>
    <w:p w14:paraId="2AFD50E6" w14:textId="169BD501" w:rsidR="001B7147" w:rsidRPr="00F0417C" w:rsidRDefault="001B7147" w:rsidP="00AB37F2">
      <w:pPr>
        <w:pStyle w:val="a3"/>
        <w:widowControl w:val="0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электронной форме посредством </w:t>
      </w:r>
      <w:r w:rsidR="00E20C03"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«Единого портала государственных и муниципальных услуг (функций)» (далее – ЕПГУ)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6975685" w14:textId="77777777" w:rsidR="001B7147" w:rsidRPr="00F0417C" w:rsidRDefault="001B7147" w:rsidP="001B7147">
      <w:pPr>
        <w:pStyle w:val="a3"/>
        <w:widowControl w:val="0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ЕГПУ;</w:t>
      </w:r>
    </w:p>
    <w:p w14:paraId="081DFFA9" w14:textId="44B3C20C" w:rsidR="001B7147" w:rsidRPr="00F0417C" w:rsidRDefault="001B7147" w:rsidP="00E20C03">
      <w:pPr>
        <w:pStyle w:val="a3"/>
        <w:widowControl w:val="0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0417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ераторов</w:t>
      </w:r>
      <w:r w:rsidRPr="00F0417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очтовой</w:t>
      </w:r>
      <w:r w:rsidRPr="00F0417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F0417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F0417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F0417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аказ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0417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 w:rsidRPr="00F0417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041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в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508618" w14:textId="57FD69F4" w:rsidR="003D3B3C" w:rsidRPr="00F0417C" w:rsidRDefault="00726A17" w:rsidP="00AB37F2">
      <w:pPr>
        <w:pStyle w:val="a3"/>
        <w:widowControl w:val="0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чно в общеобразователь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="001B7147"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901CC9" w14:textId="712248D9" w:rsidR="00E85DB2" w:rsidRPr="00F0417C" w:rsidRDefault="00726A17" w:rsidP="00A4077A">
      <w:pPr>
        <w:pStyle w:val="a3"/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F0417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 w:rsidRPr="00F0417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0417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417C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 w:rsidRPr="00F0417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041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041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ствительности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04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</w:t>
      </w:r>
      <w:r w:rsidRPr="00F0417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  <w:r w:rsidRPr="00F0417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0417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F0417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0417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 w:rsidRPr="00F0417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0417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0417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обращ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0417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0417C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F0417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0417C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</w:t>
      </w:r>
      <w:r w:rsidRPr="00F0417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417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ые (</w:t>
      </w:r>
      <w:r w:rsidRPr="00F041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ые) орг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ны и орга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5DB2"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197D4" w14:textId="2EFCC368" w:rsidR="00A4077A" w:rsidRPr="00F0417C" w:rsidRDefault="00A4077A" w:rsidP="00A4077A">
      <w:pPr>
        <w:pStyle w:val="a3"/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заявления о приеме на обучение </w:t>
      </w:r>
      <w:r w:rsidR="00E20C03"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</w:t>
      </w:r>
      <w:r w:rsidR="00E20C03"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</w:t>
      </w:r>
      <w:r w:rsidR="00107678"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м(ыми) представителем(ями) ребенка или поступающим).</w:t>
      </w:r>
    </w:p>
    <w:p w14:paraId="74AD295A" w14:textId="77777777" w:rsidR="003D3B3C" w:rsidRPr="00F0417C" w:rsidRDefault="00726A17" w:rsidP="00AB37F2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0417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041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 w:rsidRPr="00F0417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0417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ребенка</w:t>
      </w:r>
      <w:r w:rsidRPr="00F0417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0417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0417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041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0417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 w:rsidRPr="00F0417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04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смотренное</w:t>
      </w:r>
      <w:r w:rsidRPr="00F0417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hyperlink r:id="rId8">
        <w:r w:rsidRPr="00F0417C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 w:rsidRPr="00F0417C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 w:rsidRPr="00F0417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нктом</w:t>
        </w:r>
        <w:r w:rsidRPr="00F0417C">
          <w:rPr>
            <w:rFonts w:ascii="Times New Roman" w:eastAsia="Times New Roman" w:hAnsi="Times New Roman" w:cs="Times New Roman"/>
            <w:color w:val="000000"/>
            <w:spacing w:val="62"/>
            <w:sz w:val="24"/>
            <w:szCs w:val="24"/>
          </w:rPr>
          <w:t xml:space="preserve"> </w:t>
        </w:r>
        <w:r w:rsidRPr="00F0417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Pr="00F0417C">
          <w:rPr>
            <w:rFonts w:ascii="Times New Roman" w:eastAsia="Times New Roman" w:hAnsi="Times New Roman" w:cs="Times New Roman"/>
            <w:color w:val="000000"/>
            <w:spacing w:val="62"/>
            <w:sz w:val="24"/>
            <w:szCs w:val="24"/>
          </w:rPr>
          <w:t xml:space="preserve"> </w:t>
        </w:r>
        <w:r w:rsidRPr="00F0417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</w:t>
        </w:r>
        <w:r w:rsidRPr="00F0417C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 w:rsidRPr="00F0417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 w:rsidRPr="00F0417C">
          <w:rPr>
            <w:rFonts w:ascii="Times New Roman" w:eastAsia="Times New Roman" w:hAnsi="Times New Roman" w:cs="Times New Roman"/>
            <w:color w:val="000000"/>
            <w:spacing w:val="63"/>
            <w:sz w:val="24"/>
            <w:szCs w:val="24"/>
          </w:rPr>
          <w:t xml:space="preserve"> </w:t>
        </w:r>
        <w:r w:rsidRPr="00F0417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</w:hyperlink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 w:rsidRPr="00F0417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</w:t>
        </w:r>
        <w:r w:rsidRPr="00F0417C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Pr="00F0417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34</w:t>
        </w:r>
        <w:r w:rsidRPr="00F0417C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</w:hyperlink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04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 сле</w:t>
      </w:r>
      <w:r w:rsidRPr="00F041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041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321855D6" w14:textId="77777777" w:rsidR="003D3B3C" w:rsidRPr="00F0417C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отчество (при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и) ребенка</w:t>
      </w:r>
      <w:r w:rsidRPr="00F041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пос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паю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14:paraId="6AA1BB32" w14:textId="77777777" w:rsidR="003D3B3C" w:rsidRPr="00F0417C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пос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041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паю</w:t>
      </w:r>
      <w:r w:rsidRPr="00F041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14:paraId="59975FCE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0417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0417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0417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0417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F0417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F0417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041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0417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ребывания</w:t>
      </w:r>
      <w:r w:rsidRPr="00F0417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F041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04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ающего;</w:t>
      </w:r>
    </w:p>
    <w:p w14:paraId="1F43383B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2807"/>
          <w:tab w:val="left" w:pos="4045"/>
          <w:tab w:val="left" w:pos="4846"/>
          <w:tab w:val="left" w:pos="6129"/>
          <w:tab w:val="left" w:pos="779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теля(ей)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ого(ы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представителя(ей)) ребе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70D0F377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2340"/>
          <w:tab w:val="left" w:pos="3752"/>
          <w:tab w:val="left" w:pos="4129"/>
          <w:tab w:val="left" w:pos="4915"/>
          <w:tab w:val="left" w:pos="5724"/>
          <w:tab w:val="left" w:pos="6547"/>
          <w:tab w:val="left" w:pos="802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жительства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пребы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теля(ей) (зако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представителя(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й)) ребенка;</w:t>
      </w:r>
    </w:p>
    <w:p w14:paraId="1B1919BD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с(а)</w:t>
      </w:r>
      <w:r w:rsidRPr="00AB37F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 w:rsidRPr="00AB37F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омер(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а(ов)</w:t>
      </w:r>
      <w:r w:rsidRPr="00AB37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AB37F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AB37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й) (зако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представителя(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й)) ребенка или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пающего;</w:t>
      </w:r>
    </w:p>
    <w:p w14:paraId="2CFD24BA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 нал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чии права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внео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редного,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0676CED6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AB37F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 w:rsidRPr="00AB37F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AB37F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 w:rsidRPr="00AB37F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 w:rsidRPr="00AB37F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 или</w:t>
      </w:r>
      <w:r w:rsidRPr="00AB37F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инв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37F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валида)</w:t>
      </w:r>
      <w:r w:rsidRPr="00AB37F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 w:rsidRPr="00AB37F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реабил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14:paraId="16E9A45D" w14:textId="77777777" w:rsidR="003D3B3C" w:rsidRPr="0027760F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теля(ей)</w:t>
      </w:r>
      <w:r w:rsidRPr="00AB37F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 w:rsidRPr="00AB37F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тавителя(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B37F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ребенка</w:t>
      </w:r>
      <w:r w:rsidRPr="00AB37F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B37F2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мости 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7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7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а по ад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1C53353E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3869"/>
          <w:tab w:val="left" w:pos="5210"/>
          <w:tab w:val="left" w:pos="5647"/>
          <w:tab w:val="left" w:pos="6570"/>
          <w:tab w:val="left" w:pos="839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7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7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76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76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277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гшего</w:t>
      </w:r>
      <w:r w:rsidRPr="00277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7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адцати</w:t>
      </w:r>
      <w:r w:rsidRPr="0027760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27760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7760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76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776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27760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37044"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776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776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776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7760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904AE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о</w:t>
      </w:r>
      <w:r w:rsidR="002904AE"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2904AE"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904AE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904AE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904AE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904AE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904AE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паю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ме);</w:t>
      </w:r>
    </w:p>
    <w:p w14:paraId="3F2E3A81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B37F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B37F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B37F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37F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сла 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873C6E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AB37F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права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числе 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ыка как род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ыка);</w:t>
      </w:r>
    </w:p>
    <w:p w14:paraId="3E26326F" w14:textId="77777777" w:rsidR="003D3B3C" w:rsidRPr="00AB37F2" w:rsidRDefault="00726A17" w:rsidP="00391437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1699"/>
          <w:tab w:val="left" w:pos="2385"/>
          <w:tab w:val="left" w:pos="2779"/>
          <w:tab w:val="left" w:pos="3332"/>
          <w:tab w:val="left" w:pos="4779"/>
          <w:tab w:val="left" w:pos="6527"/>
          <w:tab w:val="left" w:pos="6906"/>
          <w:tab w:val="left" w:pos="7567"/>
          <w:tab w:val="left" w:pos="922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AB37F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B37F2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дителя(ей)</w:t>
      </w:r>
      <w:r w:rsidRPr="00AB37F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B37F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редставителя(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AB37F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 пос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37F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со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свидетельством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аккредитации,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программ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 w:rsidRPr="00AB37F2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</w:t>
      </w:r>
      <w:r w:rsid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5A69AA82" w14:textId="77777777" w:rsidR="003D3B3C" w:rsidRPr="00AB37F2" w:rsidRDefault="00726A17" w:rsidP="00AB37F2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3652"/>
          <w:tab w:val="left" w:pos="5569"/>
          <w:tab w:val="left" w:pos="7804"/>
          <w:tab w:val="left" w:pos="897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родителя(ей)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ого(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представителя(ей)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 пос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 на 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BF236E" w14:textId="33E2F294" w:rsidR="00F37044" w:rsidRPr="00F37044" w:rsidRDefault="00726A17" w:rsidP="00AB37F2">
      <w:pPr>
        <w:pStyle w:val="a3"/>
        <w:widowControl w:val="0"/>
        <w:numPr>
          <w:ilvl w:val="1"/>
          <w:numId w:val="9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D2248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D2248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D2248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="007D2248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D2248"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 на информац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2248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D2248" w:rsidRPr="00AB37F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D2248"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нде и</w:t>
      </w:r>
      <w:r w:rsidR="007D2248" w:rsidRPr="00AB37F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2248" w:rsidRPr="00AB37F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7D2248"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="007D2248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D2248" w:rsidRPr="00AB37F2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2248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D2248" w:rsidRPr="00AB37F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2248" w:rsidRPr="00AB37F2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D2248" w:rsidRPr="00AB37F2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="007D2248" w:rsidRPr="00AB37F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 w:rsidR="007D2248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2248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hyperlink r:id="rId10">
        <w:r w:rsidR="007D2248"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(</w:t>
        </w:r>
        <w:r w:rsidR="0027760F" w:rsidRPr="00277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https://lgschool2.gosuslugi.ru/</w:t>
        </w:r>
        <w:r w:rsidR="007D2248"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)</w:t>
        </w:r>
      </w:hyperlink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BF0383" w14:textId="44D515B4" w:rsidR="003D3B3C" w:rsidRPr="00931F74" w:rsidRDefault="00726A17" w:rsidP="00D1582E">
      <w:pPr>
        <w:pStyle w:val="a3"/>
        <w:widowControl w:val="0"/>
        <w:numPr>
          <w:ilvl w:val="1"/>
          <w:numId w:val="9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</w:t>
      </w:r>
      <w:r w:rsidRPr="00931F7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п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риема</w:t>
      </w:r>
      <w:r w:rsidRPr="00931F7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д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тей</w:t>
      </w:r>
      <w:r w:rsidRPr="00931F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в</w:t>
      </w:r>
      <w:r w:rsidRPr="00931F7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Учреждение,</w:t>
      </w:r>
      <w:r w:rsidRPr="00931F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в</w:t>
      </w:r>
      <w:r w:rsidRPr="00931F7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о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</w:t>
      </w:r>
      <w:r w:rsidRPr="00931F7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чис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л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</w:t>
      </w:r>
      <w:r w:rsidRPr="00931F7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п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</w:t>
      </w:r>
      <w:r w:rsidRPr="00931F7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переводе</w:t>
      </w:r>
      <w:r w:rsidRPr="00931F7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</w:t>
      </w:r>
      <w:r w:rsidRPr="00931F7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д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ругой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образов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а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ельной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зации,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реа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л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изующ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й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общ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образова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3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ельные</w:t>
      </w:r>
      <w:r w:rsidR="00C17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програ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мм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соо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с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твую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щего</w:t>
      </w:r>
      <w:r w:rsidRPr="00931F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р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вня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931F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родитель(и)</w:t>
      </w:r>
      <w:r w:rsidRPr="00931F7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(зако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нн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ый(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ые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Pr="00931F7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предс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ави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ель(и)</w:t>
      </w:r>
      <w:r w:rsidRPr="00931F7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ребенка</w:t>
      </w:r>
      <w:r w:rsidRPr="00931F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и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пос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упающ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и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й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п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с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тавля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ю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е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дующие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докуме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>н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</w:rPr>
        <w:t>т</w:t>
      </w:r>
      <w:r w:rsidRPr="00931F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ы:</w:t>
      </w:r>
    </w:p>
    <w:p w14:paraId="7F5F9556" w14:textId="77777777" w:rsidR="00D1582E" w:rsidRDefault="00726A17" w:rsidP="00D1582E">
      <w:pPr>
        <w:pStyle w:val="a3"/>
        <w:widowControl w:val="0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31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931F7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31F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31F7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Pr="00931F7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31F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31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товеряющего</w:t>
      </w:r>
      <w:r w:rsidRPr="00931F7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31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31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931F7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931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931F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31F74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тавителя) ребенка или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пающего;</w:t>
      </w:r>
    </w:p>
    <w:p w14:paraId="3EB4F67A" w14:textId="77777777" w:rsidR="00D1582E" w:rsidRDefault="00726A17" w:rsidP="00D1582E">
      <w:pPr>
        <w:pStyle w:val="a3"/>
        <w:widowControl w:val="0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D1582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D1582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582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1582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158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158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D1582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одт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ерждающего родство заявителя;</w:t>
      </w:r>
    </w:p>
    <w:p w14:paraId="2A3CACB6" w14:textId="77777777" w:rsidR="00D1582E" w:rsidRDefault="00931F74" w:rsidP="00D1582E">
      <w:pPr>
        <w:pStyle w:val="a3"/>
        <w:widowControl w:val="0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свидетельства о рождении полнородных и неполнородных брата и (или) сестры (в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случае использования права преимущественного </w:t>
      </w:r>
      <w:r w:rsidR="008664EF"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2A875BDA" w14:textId="77777777" w:rsidR="00D1582E" w:rsidRDefault="008664EF" w:rsidP="00D1582E">
      <w:pPr>
        <w:pStyle w:val="a3"/>
        <w:widowControl w:val="0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14:paraId="780D7AD9" w14:textId="77777777" w:rsidR="00D1582E" w:rsidRDefault="00822A40" w:rsidP="00D1582E">
      <w:pPr>
        <w:pStyle w:val="a3"/>
        <w:widowControl w:val="0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D1582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158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158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D1582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D1582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D1582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158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пающего</w:t>
      </w:r>
      <w:r w:rsidRPr="00D1582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158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или</w:t>
      </w:r>
      <w:r w:rsidRPr="00D1582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158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1582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1582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 w:rsidRPr="00D158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158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1582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158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</w:t>
      </w:r>
      <w:r w:rsidRPr="00D1582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D1582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158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158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 для</w:t>
      </w:r>
      <w:r w:rsidRPr="00D1582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1582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D1582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D1582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158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158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D1582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58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582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158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 w:rsidRPr="00D1582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158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158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 w:rsidRPr="00D1582E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D1582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1582E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58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1582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48234B" w14:textId="77777777" w:rsidR="00D1582E" w:rsidRDefault="00822A40" w:rsidP="00D1582E">
      <w:pPr>
        <w:pStyle w:val="a3"/>
        <w:widowControl w:val="0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</w:t>
      </w:r>
      <w:r w:rsidR="00C373CB"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службе российского казачества;</w:t>
      </w:r>
    </w:p>
    <w:p w14:paraId="4E55C51D" w14:textId="18B83EA6" w:rsidR="003D369D" w:rsidRPr="00D1582E" w:rsidRDefault="00726A17" w:rsidP="00D1582E">
      <w:pPr>
        <w:pStyle w:val="a3"/>
        <w:widowControl w:val="0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158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</w:t>
      </w:r>
      <w:r w:rsidRPr="00D158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Pr="00D158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158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3D369D" w:rsidRPr="00D15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77BAC2" w14:textId="6A286E2D" w:rsidR="003D3B3C" w:rsidRPr="0026054C" w:rsidRDefault="003D369D" w:rsidP="0026054C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6054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605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605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054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6054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6054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2605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26054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6054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26054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6054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омоченными   долж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605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 w:rsidRPr="002605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 w:rsidRPr="002605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6054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60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2605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605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й(ые)</w:t>
      </w:r>
      <w:r w:rsidRPr="002605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605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(и)</w:t>
      </w:r>
      <w:r w:rsidRPr="002605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пред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являет(ют)</w:t>
      </w:r>
      <w:r w:rsidRPr="0026054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605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налы</w:t>
      </w:r>
      <w:r w:rsidRPr="0026054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605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605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26054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6054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1582E"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</w:t>
      </w:r>
      <w:r w:rsidR="00C17C0E"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B7EF2"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054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а пос</w:t>
      </w:r>
      <w:r w:rsidRPr="002605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605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605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605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</w:t>
      </w:r>
      <w:r w:rsidRPr="002605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л до</w:t>
      </w:r>
      <w:r w:rsidRPr="002605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605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Pr="002605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605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605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ряющего л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Pr="002605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605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605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605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6054C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ающего.</w:t>
      </w:r>
    </w:p>
    <w:p w14:paraId="4B447A6B" w14:textId="64D59135" w:rsidR="005B3E6F" w:rsidRPr="00AB37F2" w:rsidRDefault="003D369D" w:rsidP="003D369D">
      <w:pPr>
        <w:pStyle w:val="a3"/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3E6F" w:rsidRPr="00AB37F2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E6F" w:rsidRPr="00AB37F2">
        <w:rPr>
          <w:rFonts w:ascii="Times New Roman" w:hAnsi="Times New Roman" w:cs="Times New Roman"/>
          <w:sz w:val="24"/>
          <w:szCs w:val="24"/>
        </w:rPr>
        <w:t>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6D1885">
        <w:rPr>
          <w:rFonts w:ascii="Times New Roman" w:hAnsi="Times New Roman" w:cs="Times New Roman"/>
          <w:sz w:val="24"/>
          <w:szCs w:val="24"/>
        </w:rPr>
        <w:t>.</w:t>
      </w:r>
      <w:r w:rsidR="00F37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941D3" w14:textId="77777777" w:rsidR="00AB37F2" w:rsidRDefault="00726A17" w:rsidP="00F37044">
      <w:pPr>
        <w:pStyle w:val="a3"/>
        <w:widowControl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755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556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75561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ый(</w:t>
      </w:r>
      <w:r w:rsidRPr="00755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75561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(и)</w:t>
      </w:r>
      <w:r w:rsidRPr="0075561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75561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являющегося</w:t>
      </w:r>
      <w:r w:rsidRPr="0075561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ым граждани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5561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7556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5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75561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75561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гражданства,</w:t>
      </w:r>
      <w:r w:rsidRPr="0075561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755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Pr="007556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B37F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редъ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вляет(ют)</w:t>
      </w:r>
      <w:r w:rsidRPr="00AB37F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подтверждающий</w:t>
      </w:r>
      <w:r w:rsidRPr="00AB37F2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аявителя(ей)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 право р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пребыв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FF0528" w14:textId="77777777" w:rsidR="003D3B3C" w:rsidRPr="00AB37F2" w:rsidRDefault="00726A17" w:rsidP="00CF1B7D">
      <w:pPr>
        <w:pStyle w:val="a3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AB37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дставляют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 w:rsidRPr="00AB37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B37F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hyperlink r:id="rId11">
        <w:r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</w:t>
        </w:r>
        <w:r w:rsidRPr="00AB37F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яд</w:t>
        </w:r>
        <w:r w:rsidRPr="00AB37F2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 w:rsidRPr="00AB37F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 w:rsidRPr="00AB37F2"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 xml:space="preserve"> </w:t>
        </w:r>
      </w:hyperlink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 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14:paraId="1989611E" w14:textId="3D96A55F" w:rsidR="00C17C0E" w:rsidRPr="002722B2" w:rsidRDefault="00726A17" w:rsidP="00CF1B7D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2722B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22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2722B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2722B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722B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2722B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22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22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="00C17C0E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 предусмотренных пункт</w:t>
      </w:r>
      <w:r w:rsidR="00CF1B7D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7C0E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1B7D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7C0E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1.20.</w:t>
      </w:r>
      <w:r w:rsidR="00CF1B7D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, 1.21.</w:t>
      </w:r>
      <w:r w:rsidR="00C17C0E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Порядка,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22B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для 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22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ос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программам.</w:t>
      </w:r>
    </w:p>
    <w:p w14:paraId="575304CD" w14:textId="44122464" w:rsidR="00CF1B7D" w:rsidRPr="002722B2" w:rsidRDefault="00CF1B7D" w:rsidP="00CF1B7D">
      <w:pPr>
        <w:pStyle w:val="a3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заявления о приеме на обучение в электронной форме посредством ЕГПУ не допускается требовать копий или оригиналов документов, предусмотренных пунктом 1.20., 1.21. Порядка, за исключением копий или оригиналов документов, подтверждающих внеочередное, первоочередное и преимущ</w:t>
      </w:r>
      <w:r w:rsidR="00F6076D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ественное право приема на обучение, </w:t>
      </w:r>
      <w:r w:rsidR="0081428A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документов, подтверждение которых в электронном виде невозможно.</w:t>
      </w:r>
    </w:p>
    <w:p w14:paraId="14B89D96" w14:textId="483F2B5F" w:rsidR="00C17C0E" w:rsidRPr="002722B2" w:rsidRDefault="00726A17" w:rsidP="00CF1B7D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2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2722B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й(ы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22B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(и)</w:t>
      </w:r>
      <w:r w:rsidRPr="002722B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22B2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722B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722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имеют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2722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гие до</w:t>
      </w:r>
      <w:r w:rsidRPr="002722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272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нты.</w:t>
      </w:r>
    </w:p>
    <w:p w14:paraId="08C64250" w14:textId="77777777" w:rsidR="0081428A" w:rsidRPr="002722B2" w:rsidRDefault="00726A17" w:rsidP="008142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Pr="002722B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2722B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2722B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22B2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2722B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22B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72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2722B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2722B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722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722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представленных</w:t>
      </w:r>
      <w:r w:rsidRPr="002722B2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(я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22B2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ым(ыми)</w:t>
      </w:r>
      <w:r w:rsidRPr="002722B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редставителем(ями)</w:t>
      </w:r>
      <w:r w:rsidRPr="002722B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722B2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</w:t>
      </w:r>
      <w:r w:rsidRPr="002722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722B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2722B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2722B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722B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2722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 w:rsidRPr="002722B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2722B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722B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22B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722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2722B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722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2722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 w:rsidRPr="002722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722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2722B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1428A" w:rsidRPr="002722B2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</w:t>
      </w:r>
      <w:r w:rsidR="0081428A" w:rsidRPr="002722B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 </w:t>
      </w:r>
      <w:r w:rsidR="0081428A" w:rsidRPr="002722B2">
        <w:rPr>
          <w:rFonts w:ascii="Times New Roman" w:hAnsi="Times New Roman"/>
          <w:sz w:val="24"/>
          <w:szCs w:val="24"/>
        </w:rPr>
        <w:t>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38EABE9F" w14:textId="2966A8F3" w:rsidR="0081428A" w:rsidRPr="008574EA" w:rsidRDefault="0081428A" w:rsidP="00BC2F2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22B2">
        <w:rPr>
          <w:rFonts w:ascii="Times New Roman" w:hAnsi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</w:t>
      </w:r>
      <w:r w:rsidRPr="008574EA">
        <w:rPr>
          <w:rFonts w:ascii="Times New Roman" w:hAnsi="Times New Roman"/>
          <w:sz w:val="24"/>
          <w:szCs w:val="24"/>
        </w:rPr>
        <w:t xml:space="preserve">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</w:t>
      </w:r>
      <w:r w:rsidRPr="008574EA">
        <w:rPr>
          <w:rFonts w:ascii="Times New Roman" w:hAnsi="Times New Roman"/>
          <w:sz w:val="24"/>
          <w:szCs w:val="24"/>
        </w:rPr>
        <w:lastRenderedPageBreak/>
        <w:t>обучение и перечень представленных при приеме на обучение документов.</w:t>
      </w:r>
    </w:p>
    <w:p w14:paraId="0BDA690D" w14:textId="209F9F26" w:rsidR="0081355A" w:rsidRPr="0081428A" w:rsidRDefault="00726A17" w:rsidP="00CF1B7D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1428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42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142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81428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8142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428A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42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1428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428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428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ом персональ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428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81428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8142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8142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пающих</w:t>
      </w:r>
      <w:r w:rsidRPr="0081428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428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8142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81428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1428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Росси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и в обл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7567"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Pr="0081428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81428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428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81428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42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8142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8142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1428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42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8142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согл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1428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428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428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428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428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81428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428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428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8142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1428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1428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8142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8142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8142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355A" w:rsidRPr="0081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FCDFE1" w14:textId="77777777" w:rsidR="0081355A" w:rsidRPr="00AB37F2" w:rsidRDefault="00726A17" w:rsidP="00CF1B7D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 w:rsidRPr="00AB37F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</w:t>
      </w:r>
      <w:r w:rsidRPr="00AB37F2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AB37F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AB37F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AB37F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на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представленных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нтов, 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нктом </w:t>
      </w:r>
      <w:r w:rsidRPr="00F37044">
        <w:rPr>
          <w:rFonts w:ascii="Times New Roman" w:eastAsia="Times New Roman" w:hAnsi="Times New Roman" w:cs="Times New Roman"/>
          <w:color w:val="000000"/>
          <w:sz w:val="24"/>
          <w:szCs w:val="24"/>
        </w:rPr>
        <w:t>2.3 Порядка.</w:t>
      </w:r>
      <w:r w:rsidR="0081355A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22A187" w14:textId="77777777" w:rsidR="00117567" w:rsidRDefault="00726A17" w:rsidP="00CF1B7D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AB37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</w:t>
      </w:r>
      <w:r w:rsidRPr="00AB37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аводится</w:t>
      </w:r>
      <w:r w:rsidRPr="00AB37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 w:rsidRPr="00AB37F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все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сдан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и иные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нты.</w:t>
      </w:r>
    </w:p>
    <w:p w14:paraId="6607E88E" w14:textId="77777777" w:rsidR="00117567" w:rsidRPr="00117567" w:rsidRDefault="0081355A" w:rsidP="00CF1B7D">
      <w:pPr>
        <w:pStyle w:val="a3"/>
        <w:widowControl w:val="0"/>
        <w:numPr>
          <w:ilvl w:val="1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567">
        <w:rPr>
          <w:rFonts w:ascii="Times New Roman" w:hAnsi="Times New Roman" w:cs="Times New Roman"/>
          <w:sz w:val="24"/>
          <w:szCs w:val="24"/>
        </w:rPr>
        <w:t>Родители (законные представители) несов</w:t>
      </w:r>
      <w:r w:rsidR="00F37044" w:rsidRPr="00117567">
        <w:rPr>
          <w:rFonts w:ascii="Times New Roman" w:hAnsi="Times New Roman" w:cs="Times New Roman"/>
          <w:sz w:val="24"/>
          <w:szCs w:val="24"/>
        </w:rPr>
        <w:t>ершеннолетних обучающихся имеют п</w:t>
      </w:r>
      <w:r w:rsidRPr="00117567">
        <w:rPr>
          <w:rFonts w:ascii="Times New Roman" w:hAnsi="Times New Roman" w:cs="Times New Roman"/>
          <w:sz w:val="24"/>
          <w:szCs w:val="24"/>
        </w:rPr>
        <w:t>раво выбирать до завершения получения ребенком основного общего образования с</w:t>
      </w:r>
      <w:r w:rsidR="00F37044" w:rsidRPr="00117567">
        <w:rPr>
          <w:rFonts w:ascii="Times New Roman" w:hAnsi="Times New Roman" w:cs="Times New Roman"/>
          <w:sz w:val="24"/>
          <w:szCs w:val="24"/>
        </w:rPr>
        <w:t xml:space="preserve"> </w:t>
      </w:r>
      <w:r w:rsidRPr="00117567">
        <w:rPr>
          <w:rFonts w:ascii="Times New Roman" w:hAnsi="Times New Roman" w:cs="Times New Roman"/>
          <w:sz w:val="24"/>
          <w:szCs w:val="24"/>
        </w:rPr>
        <w:t>учетом мнения ребенка, а также с учетом рекомендаций психолого-медикопедагогической комиссии (при их наличии) формы получения образования и формы 7 обучения,</w:t>
      </w:r>
      <w:r w:rsidR="0075561E" w:rsidRPr="00117567">
        <w:rPr>
          <w:rFonts w:ascii="Times New Roman" w:hAnsi="Times New Roman" w:cs="Times New Roman"/>
          <w:sz w:val="24"/>
          <w:szCs w:val="24"/>
        </w:rPr>
        <w:t xml:space="preserve"> </w:t>
      </w:r>
      <w:r w:rsidRPr="00117567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</w:t>
      </w:r>
      <w:r w:rsidR="00F37044" w:rsidRPr="00117567">
        <w:rPr>
          <w:rFonts w:ascii="Times New Roman" w:hAnsi="Times New Roman" w:cs="Times New Roman"/>
          <w:sz w:val="24"/>
          <w:szCs w:val="24"/>
        </w:rPr>
        <w:t xml:space="preserve"> </w:t>
      </w:r>
      <w:r w:rsidRPr="00117567">
        <w:rPr>
          <w:rFonts w:ascii="Times New Roman" w:hAnsi="Times New Roman" w:cs="Times New Roman"/>
          <w:sz w:val="24"/>
          <w:szCs w:val="24"/>
        </w:rPr>
        <w:t>предлагаемого</w:t>
      </w:r>
      <w:r w:rsidR="00AB37F2" w:rsidRPr="00117567">
        <w:rPr>
          <w:rFonts w:ascii="Times New Roman" w:hAnsi="Times New Roman" w:cs="Times New Roman"/>
          <w:sz w:val="24"/>
          <w:szCs w:val="24"/>
        </w:rPr>
        <w:t xml:space="preserve"> </w:t>
      </w:r>
      <w:r w:rsidRPr="00117567">
        <w:rPr>
          <w:rFonts w:ascii="Times New Roman" w:hAnsi="Times New Roman" w:cs="Times New Roman"/>
          <w:sz w:val="24"/>
          <w:szCs w:val="24"/>
        </w:rPr>
        <w:t>Учреждением.</w:t>
      </w:r>
    </w:p>
    <w:p w14:paraId="25BFEA2E" w14:textId="77E8A6A2" w:rsidR="003D3B3C" w:rsidRPr="00117567" w:rsidRDefault="00726A17" w:rsidP="00117567">
      <w:pPr>
        <w:pStyle w:val="a3"/>
        <w:widowControl w:val="0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567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DC268B3" wp14:editId="36376F06">
                <wp:simplePos x="0" y="0"/>
                <wp:positionH relativeFrom="page">
                  <wp:posOffset>1080819</wp:posOffset>
                </wp:positionH>
                <wp:positionV relativeFrom="page">
                  <wp:posOffset>713233</wp:posOffset>
                </wp:positionV>
                <wp:extent cx="5941823" cy="5321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23" cy="532128"/>
                          <a:chOff x="0" y="0"/>
                          <a:chExt cx="5941823" cy="53212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4182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41823" y="0"/>
                                </a:lnTo>
                                <a:lnTo>
                                  <a:pt x="594182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75259"/>
                            <a:ext cx="5941823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3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941823" y="179830"/>
                                </a:lnTo>
                                <a:lnTo>
                                  <a:pt x="5941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51991"/>
                            <a:ext cx="3339720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720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3339720" y="180137"/>
                                </a:lnTo>
                                <a:lnTo>
                                  <a:pt x="3339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91E6A" id="drawingObject2" o:spid="_x0000_s1026" style="position:absolute;margin-left:85.1pt;margin-top:56.15pt;width:467.85pt;height:41.9pt;z-index:-251656192;mso-position-horizontal-relative:page;mso-position-vertical-relative:page" coordsize="59418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" o:allowincell="f">
                <v:shape id="Shape 3" o:spid="_x0000_s1027" style="position:absolute;width:59418;height:1752;visibility:visible;mso-wrap-style:square;v-text-anchor:top" coordsize="594182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" path="m,175259l,,5941823,r,175259l,175259xe" stroked="f">
                  <v:path arrowok="t" textboxrect="0,0,5941823,175259"/>
                </v:shape>
                <v:shape id="Shape 4" o:spid="_x0000_s1028" style="position:absolute;top:1752;width:59418;height:1798;visibility:visible;mso-wrap-style:square;v-text-anchor:top" coordsize="5941823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" path="m,l,179830r5941823,l5941823,,,xe" stroked="f">
                  <v:path arrowok="t" textboxrect="0,0,5941823,179830"/>
                </v:shape>
                <v:shape id="Shape 5" o:spid="_x0000_s1029" style="position:absolute;top:3519;width:33397;height:1802;visibility:visible;mso-wrap-style:square;v-text-anchor:top" coordsize="3339720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" path="m,l,180137r3339720,l3339720,,,xe" stroked="f">
                  <v:path arrowok="t" textboxrect="0,0,3339720,180137"/>
                </v:shape>
                <w10:wrap anchorx="page" anchory="page"/>
              </v:group>
            </w:pict>
          </mc:Fallback>
        </mc:AlternateContent>
      </w:r>
      <w:r w:rsidR="00117567" w:rsidRPr="00117567">
        <w:rPr>
          <w:rFonts w:ascii="Times New Roman" w:hAnsi="Times New Roman" w:cs="Times New Roman"/>
          <w:b/>
          <w:bCs/>
        </w:rPr>
        <w:t xml:space="preserve">2. 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 в первый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E87A979" w14:textId="3E048E2E" w:rsidR="00AB37F2" w:rsidRDefault="00726A17" w:rsidP="00CF351C">
      <w:pPr>
        <w:pStyle w:val="a3"/>
        <w:widowControl w:val="0"/>
        <w:numPr>
          <w:ilvl w:val="1"/>
          <w:numId w:val="17"/>
        </w:numPr>
        <w:tabs>
          <w:tab w:val="left" w:pos="709"/>
          <w:tab w:val="left" w:pos="1994"/>
          <w:tab w:val="left" w:pos="3188"/>
          <w:tab w:val="left" w:pos="3680"/>
          <w:tab w:val="left" w:pos="5707"/>
          <w:tab w:val="left" w:pos="7201"/>
          <w:tab w:val="left" w:pos="860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AB37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37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AB37F2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ти 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ротивопо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я. По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AB37F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AB37F2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молодежной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Ланге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AB37F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B37F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Учреждение    </w:t>
      </w:r>
      <w:r w:rsidRPr="00AB37F2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4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</w:t>
      </w:r>
      <w:r w:rsidR="00694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94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4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 в более 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 и более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нем в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 w:rsid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7D5ABA" w14:textId="2C961A1C" w:rsidR="00AB37F2" w:rsidRPr="00387A85" w:rsidRDefault="00726A17" w:rsidP="00CF351C">
      <w:pPr>
        <w:pStyle w:val="a3"/>
        <w:widowControl w:val="0"/>
        <w:numPr>
          <w:ilvl w:val="1"/>
          <w:numId w:val="17"/>
        </w:numPr>
        <w:tabs>
          <w:tab w:val="left" w:pos="709"/>
          <w:tab w:val="left" w:pos="1994"/>
          <w:tab w:val="left" w:pos="3188"/>
          <w:tab w:val="left" w:pos="3680"/>
          <w:tab w:val="left" w:pos="5707"/>
          <w:tab w:val="left" w:pos="7201"/>
          <w:tab w:val="left" w:pos="860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87A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387A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87A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87A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 w:rsidRPr="00387A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87A8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87A8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87A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проживающих</w:t>
      </w:r>
      <w:r w:rsidRPr="00387A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87A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7A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87A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 стенде, на офи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айте Учреж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87A85"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 федеральной государственной информационной системе «Единый портал государственных и муниципальных услуг (функий)»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B37F2"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0E6E41" w14:textId="77777777" w:rsidR="003D3B3C" w:rsidRPr="00387A85" w:rsidRDefault="00726A17" w:rsidP="00CF351C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994"/>
          <w:tab w:val="left" w:pos="3188"/>
          <w:tab w:val="left" w:pos="3680"/>
          <w:tab w:val="left" w:pos="5707"/>
          <w:tab w:val="left" w:pos="7201"/>
          <w:tab w:val="left" w:pos="8602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87A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 w:rsidRPr="00387A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387A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87A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87A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r w:rsidRPr="00387A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387A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87A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87A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7A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87A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87A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гепа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иторий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общеобразователь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орган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A8A7E7" w14:textId="77777777" w:rsidR="00AB37F2" w:rsidRPr="00387A85" w:rsidRDefault="00726A17" w:rsidP="00AB37F2">
      <w:pPr>
        <w:pStyle w:val="a3"/>
        <w:widowControl w:val="0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 w:rsidRPr="00387A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87A8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87A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87A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87A8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87A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387A8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387A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живающих</w:t>
      </w:r>
      <w:r w:rsidRPr="00387A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закреплен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терр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5 </w:t>
      </w:r>
      <w:r w:rsidRPr="00387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 w:rsidR="00AB37F2"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3E1F28" w14:textId="18509830" w:rsidR="00AB37F2" w:rsidRPr="00387A85" w:rsidRDefault="00726A17" w:rsidP="00AB37F2">
      <w:pPr>
        <w:pStyle w:val="a3"/>
        <w:widowControl w:val="0"/>
        <w:numPr>
          <w:ilvl w:val="1"/>
          <w:numId w:val="1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Pr="00387A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87A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87A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87A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387A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87A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87A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7A8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87A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занн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87A8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87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Pr="00387A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1.8,</w:t>
      </w:r>
      <w:r w:rsidRPr="00387A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1.9.</w:t>
      </w:r>
      <w:r w:rsidRPr="00387A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Pr="00387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387A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87A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87A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ритории,</w:t>
      </w:r>
      <w:r w:rsidRPr="00387A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</w:t>
      </w:r>
      <w:r w:rsidR="00387A85"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87A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87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87A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87A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87A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87A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387A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87A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87A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87A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Pr="00387A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 w:rsidRPr="00387A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Pr="00387A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 w:rsidRPr="00387A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87A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ачис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387A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87A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87A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87A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387A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87A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387A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87A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 w:rsidRPr="00387A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87A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в п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рвый</w:t>
      </w:r>
      <w:r w:rsid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387A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37F2" w:rsidRPr="00387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3E445B" w14:textId="77777777" w:rsidR="00AB37F2" w:rsidRDefault="00726A17" w:rsidP="00AB37F2">
      <w:pPr>
        <w:pStyle w:val="a3"/>
        <w:widowControl w:val="0"/>
        <w:numPr>
          <w:ilvl w:val="1"/>
          <w:numId w:val="1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роживающих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 w:rsidRPr="00AB37F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ентя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ря те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D13697" w14:textId="77777777" w:rsidR="003D3B3C" w:rsidRPr="00AB37F2" w:rsidRDefault="00726A17" w:rsidP="00AB37F2">
      <w:pPr>
        <w:pStyle w:val="a3"/>
        <w:widowControl w:val="0"/>
        <w:numPr>
          <w:ilvl w:val="1"/>
          <w:numId w:val="1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AB37F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B37F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1.8, 1.9.</w:t>
      </w:r>
      <w:r w:rsidRPr="00AB37F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AB37F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B37F2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B37F2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B37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Pr="00AB37F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 w:rsidRPr="00AB37F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37F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юля те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года.</w:t>
      </w:r>
    </w:p>
    <w:p w14:paraId="3C282F66" w14:textId="1172B078" w:rsidR="003D3B3C" w:rsidRPr="0053133C" w:rsidRDefault="00726A17" w:rsidP="0053133C">
      <w:pPr>
        <w:pStyle w:val="a3"/>
        <w:widowControl w:val="0"/>
        <w:numPr>
          <w:ilvl w:val="0"/>
          <w:numId w:val="21"/>
        </w:numPr>
        <w:spacing w:before="5" w:line="238" w:lineRule="auto"/>
        <w:ind w:right="3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-11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перево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угой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 w:rsid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CAF2F4C" w14:textId="77777777" w:rsidR="003D3B3C" w:rsidRPr="00AB37F2" w:rsidRDefault="00726A17" w:rsidP="00456ECC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2020"/>
          <w:tab w:val="left" w:pos="4611"/>
          <w:tab w:val="left" w:pos="6441"/>
          <w:tab w:val="left" w:pos="7490"/>
          <w:tab w:val="left" w:pos="793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AB37F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7F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вляющей</w:t>
      </w:r>
      <w:r w:rsidRPr="00AB37F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B37F2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 w:rsidRPr="00AB37F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 w:rsidRPr="00AB37F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AB37F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37F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37F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ющегося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AB37F2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AB37F2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 w:rsid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ECC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</w:t>
      </w:r>
      <w:r w:rsidR="00456ECC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56ECC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456ECC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56ECC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56ECC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56ECC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="00456ECC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обучающегося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 w:rsidRPr="00AB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нтами,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B37F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 w:rsidRPr="00AB37F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56ECC"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5561E" w:rsidRP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B37F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Pr="00AB37F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предоставляют:</w:t>
      </w:r>
    </w:p>
    <w:p w14:paraId="17B66F3F" w14:textId="77777777" w:rsidR="003D3B3C" w:rsidRPr="00AB37F2" w:rsidRDefault="00726A17" w:rsidP="00456ECC">
      <w:pPr>
        <w:pStyle w:val="a3"/>
        <w:widowControl w:val="0"/>
        <w:numPr>
          <w:ilvl w:val="0"/>
          <w:numId w:val="2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зацией,</w:t>
      </w:r>
      <w:r w:rsidRPr="00AB37F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 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ее;</w:t>
      </w:r>
    </w:p>
    <w:p w14:paraId="4CD68872" w14:textId="77777777" w:rsidR="003D3B3C" w:rsidRPr="00AB37F2" w:rsidRDefault="00726A17" w:rsidP="00456ECC">
      <w:pPr>
        <w:pStyle w:val="a3"/>
        <w:widowControl w:val="0"/>
        <w:numPr>
          <w:ilvl w:val="0"/>
          <w:numId w:val="22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 w:rsidRPr="00AB37F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 w:rsidRPr="00AB37F2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B37F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спев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</w:t>
      </w:r>
      <w:r w:rsidRPr="00AB37F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Pr="00AB37F2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 те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37F2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 w:rsidRPr="00AB37F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AB37F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B37F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</w:t>
      </w:r>
      <w:r w:rsidRPr="00AB37F2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B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AB37F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AB37F2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 w:rsidRPr="00AB37F2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B37F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B37F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сход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B37F2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AB37F2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подписью ее 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ководителя </w:t>
      </w:r>
      <w:r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AB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14:paraId="5D3D5EF8" w14:textId="77777777" w:rsidR="003D3B3C" w:rsidRPr="00AB37F2" w:rsidRDefault="00AB37F2" w:rsidP="00456ECC">
      <w:pPr>
        <w:pStyle w:val="a3"/>
        <w:widowControl w:val="0"/>
        <w:numPr>
          <w:ilvl w:val="1"/>
          <w:numId w:val="2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6A17"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26A17"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26A17" w:rsidRPr="00AB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чавш</w:t>
      </w:r>
      <w:r w:rsidR="00726A17"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26A17"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26A17" w:rsidRPr="00AB37F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="00726A17"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ею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26A17"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="00726A17"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26A17" w:rsidRPr="00AB37F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домости</w:t>
      </w:r>
      <w:r w:rsidR="00726A17" w:rsidRPr="00AB37F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726A17"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щих отметок,</w:t>
      </w:r>
      <w:r w:rsidR="00726A17" w:rsidRPr="00AB37F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26A17" w:rsidRPr="00AB37F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26A17"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6A17" w:rsidRPr="00AB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="00726A17" w:rsidRPr="00AB37F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="00726A17" w:rsidRPr="00AB37F2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6A17" w:rsidRPr="00AB37F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726A17"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726A17" w:rsidRPr="00AB37F2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6A17" w:rsidRPr="00AB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й Учрежд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="00726A17" w:rsidRPr="00AB37F2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является о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26A17" w:rsidRPr="00AB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6A17" w:rsidRPr="00AB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ося обра</w:t>
      </w:r>
      <w:r w:rsidR="00726A17" w:rsidRPr="00AB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26A17"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3CA6A7" w14:textId="77777777" w:rsidR="00456ECC" w:rsidRDefault="00726A17" w:rsidP="00456ECC">
      <w:pPr>
        <w:pStyle w:val="a3"/>
        <w:widowControl w:val="0"/>
        <w:numPr>
          <w:ilvl w:val="1"/>
          <w:numId w:val="2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56E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56EC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ще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56E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56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рогра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ня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6E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своб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D1FCC1" w14:textId="5F365F0A" w:rsidR="00456ECC" w:rsidRDefault="00726A17" w:rsidP="00456ECC">
      <w:pPr>
        <w:pStyle w:val="a3"/>
        <w:widowControl w:val="0"/>
        <w:numPr>
          <w:ilvl w:val="1"/>
          <w:numId w:val="2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оря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1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4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ым</w:t>
      </w:r>
      <w:r w:rsid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дъ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яв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456ECC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56E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еря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456ECC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561E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</w:t>
      </w:r>
      <w:r w:rsidR="0075561E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5561E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5561E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="0075561E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5561E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5561E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5561E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5561E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5561E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5561E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5561E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5561E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5561E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75561E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55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сов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DA58C6" w14:textId="32CF2C40" w:rsidR="00456ECC" w:rsidRDefault="00456ECC" w:rsidP="00456ECC">
      <w:pPr>
        <w:pStyle w:val="a3"/>
        <w:widowControl w:val="0"/>
        <w:numPr>
          <w:ilvl w:val="1"/>
          <w:numId w:val="2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обучающегося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Учреждение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порядке перевода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рмляе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6A17" w:rsidRPr="00456E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6A17" w:rsidRPr="00456E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чр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6A17" w:rsidRPr="00456E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726A17"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6A17" w:rsidRPr="00456E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6A17" w:rsidRPr="00456E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6A17" w:rsidRPr="00456EC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726A17"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оч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вле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6A17" w:rsidRPr="00456E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26A17"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26A17"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3.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26A17"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ря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дк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26A17"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26A17"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26A17"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726A17"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="00726A17"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1175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75561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6A17"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26A17"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 w:rsidR="00726A17"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6A17"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726A17"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8C638C" w14:textId="77777777" w:rsidR="003D3B3C" w:rsidRPr="00456ECC" w:rsidRDefault="00726A17" w:rsidP="00456ECC">
      <w:pPr>
        <w:pStyle w:val="a3"/>
        <w:widowControl w:val="0"/>
        <w:numPr>
          <w:ilvl w:val="1"/>
          <w:numId w:val="2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ревод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56E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аци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56E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56EC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56EC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ат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56EC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</w:t>
      </w:r>
      <w:r w:rsidRPr="00456EC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оря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дк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вод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яе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456E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оря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6E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6EC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56EC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456E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456E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456E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456E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D3AD81" w14:textId="14C62B2A" w:rsidR="003D3B3C" w:rsidRPr="0053133C" w:rsidRDefault="00726A17" w:rsidP="0053133C">
      <w:pPr>
        <w:pStyle w:val="a3"/>
        <w:widowControl w:val="0"/>
        <w:numPr>
          <w:ilvl w:val="0"/>
          <w:numId w:val="13"/>
        </w:numPr>
        <w:spacing w:before="5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100560460"/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10-11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31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17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AB3F7D2" w14:textId="77777777" w:rsidR="007D2248" w:rsidRDefault="00726A17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54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854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854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D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D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854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щеобразователь</w:t>
      </w:r>
      <w:r w:rsidRPr="00D854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6D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854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854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854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854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среднего</w:t>
      </w:r>
      <w:r w:rsidR="006D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 w:rsidRPr="00D854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D854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854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в к</w:t>
      </w:r>
      <w:r w:rsidRPr="00D854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BF5943"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сах с изучением отдельных учебных предметов</w:t>
      </w:r>
      <w:r w:rsidR="005171DF"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углубленном уровне и в классах </w:t>
      </w:r>
      <w:r w:rsidR="00D85498" w:rsidRPr="00D85498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индивидуальным планам обучения с изучением предметов на профильном уровне.</w:t>
      </w:r>
    </w:p>
    <w:p w14:paraId="5536F17B" w14:textId="77777777" w:rsidR="00D85498" w:rsidRPr="007D2248" w:rsidRDefault="00D85498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индивидуального отбора при приеме либо переводе в Учреждение для получения среднего общего образования с углубленным изучением </w:t>
      </w:r>
      <w:r w:rsidR="00BD43F2" w:rsidRPr="007D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учебных предметов или для профильного обучения (далее – индивидуальный отбор) допускается при условии наличия свободных мест после укомплектования Учреждения учащимися, имеющими право согласно федеральному законодательству на получение общего образования соответствующего уровня и проживающими на закрепленной органами местного самоуправления </w:t>
      </w:r>
      <w:r w:rsidR="00E66554" w:rsidRPr="007D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территории. </w:t>
      </w:r>
      <w:r w:rsidR="00BD43F2" w:rsidRPr="007D2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DACC62" w14:textId="77777777" w:rsidR="00E66554" w:rsidRDefault="00E66554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отбор проводится в случае:</w:t>
      </w:r>
    </w:p>
    <w:p w14:paraId="5FDF9721" w14:textId="77777777" w:rsidR="00E66554" w:rsidRPr="007D2248" w:rsidRDefault="00E66554" w:rsidP="007D2248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24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в Учреждении класса (классов) с углубленным изучением отдельных учебных предметов или класса (классов) для профильного обучения, за исключением классов универсального профиля;</w:t>
      </w:r>
    </w:p>
    <w:p w14:paraId="1FB5AA6D" w14:textId="77777777" w:rsidR="00E66554" w:rsidRDefault="00E66554" w:rsidP="007D2248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дополнительного комплектования в связи с образовавшимися свободными местами в классе (классах) с углубленным изучением отдельных учебных предметов или классе (классах) для профильного обучения.</w:t>
      </w:r>
    </w:p>
    <w:p w14:paraId="1757DE7C" w14:textId="77777777" w:rsidR="00D26DF3" w:rsidRDefault="00D26DF3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65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55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отбора может стать любой учащийся общеобразовательн</w:t>
      </w:r>
      <w:r w:rsidR="005B3E6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66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 w:rsidR="005B3E6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65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FEE815" w14:textId="77777777" w:rsidR="00D26DF3" w:rsidRDefault="00D26DF3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учащихся и их родителей (законных представителей) о процедуре, сроках, времени, месте подачи заявлений на участие в индивидуальном отборе (далее – заявление) Учреждение осуществляет через официальный сайт, ученические и родительские собрания, информационные стенды, средства массовой информации не позднее 30 дней до даты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начала индивидуального отбора.</w:t>
      </w:r>
    </w:p>
    <w:p w14:paraId="6E1A2779" w14:textId="77777777" w:rsidR="00D26DF3" w:rsidRDefault="00D26DF3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индивидуального отбора Учреждение устанавливает самостоятельно.</w:t>
      </w:r>
    </w:p>
    <w:p w14:paraId="7C692F7C" w14:textId="77777777" w:rsidR="00E66554" w:rsidRDefault="00D26DF3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учащихся подают заявления на имя руководителя Учреждения не позднее 10 дней до срока проведения индивидуального отбора по форме, установленной локальным актом Учреждения.</w:t>
      </w:r>
    </w:p>
    <w:p w14:paraId="6A4FA2DA" w14:textId="77777777" w:rsidR="00D26DF3" w:rsidRDefault="00D26DF3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 копии следующих документов:</w:t>
      </w:r>
    </w:p>
    <w:p w14:paraId="0C277A50" w14:textId="77777777" w:rsidR="00D26DF3" w:rsidRDefault="00D26DF3" w:rsidP="007D2248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ведомость успеваемости и (или) аттестат об основном общем образовании;</w:t>
      </w:r>
    </w:p>
    <w:p w14:paraId="618BFEDD" w14:textId="77777777" w:rsidR="00D26DF3" w:rsidRDefault="00D26DF3" w:rsidP="007D2248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грамоты, дипломы, сертификаты, удостоверения, подтверждающие достижения (призовые места).</w:t>
      </w:r>
    </w:p>
    <w:p w14:paraId="52BD6024" w14:textId="77777777" w:rsidR="00E66554" w:rsidRDefault="0033594E" w:rsidP="007D2248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регистрирует заявление в день его поступления с указанием даты и времени. Основаниями для отказа в регистрации заявления являются несоблюдение срока, формы его подачи.</w:t>
      </w:r>
    </w:p>
    <w:p w14:paraId="461E2895" w14:textId="77777777" w:rsidR="0033594E" w:rsidRDefault="0033594E" w:rsidP="00F279FC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индивидуального отбора осуществляется на основании следующих критериев:</w:t>
      </w:r>
    </w:p>
    <w:p w14:paraId="52B9D8FA" w14:textId="77777777" w:rsidR="00074E1B" w:rsidRDefault="0033594E" w:rsidP="00074E1B">
      <w:pPr>
        <w:pStyle w:val="a3"/>
        <w:widowControl w:val="0"/>
        <w:numPr>
          <w:ilvl w:val="0"/>
          <w:numId w:val="32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государственной итоговой аттестации;</w:t>
      </w:r>
    </w:p>
    <w:p w14:paraId="21FFC4D6" w14:textId="77777777" w:rsidR="00074E1B" w:rsidRDefault="0033594E" w:rsidP="00074E1B">
      <w:pPr>
        <w:pStyle w:val="a3"/>
        <w:widowControl w:val="0"/>
        <w:numPr>
          <w:ilvl w:val="0"/>
          <w:numId w:val="32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итоговых отметок «хорошо» и (или) «отлично» по учебным предметам, изучавшимся на уровне основного общего образования, или наличие четвер</w:t>
      </w:r>
      <w:r w:rsidR="007D6498"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7D6498"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 «хорошо» и (или) «отлично» за предшествующий или текущий периоды обучения на уровне среднего общего образования;</w:t>
      </w:r>
    </w:p>
    <w:p w14:paraId="6610D858" w14:textId="0CF4AF8F" w:rsidR="0033594E" w:rsidRPr="00074E1B" w:rsidRDefault="007D6498" w:rsidP="00074E1B">
      <w:pPr>
        <w:pStyle w:val="a3"/>
        <w:widowControl w:val="0"/>
        <w:numPr>
          <w:ilvl w:val="0"/>
          <w:numId w:val="32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1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утвержденный приказом Министерства науки и высшего образования Российской Федерации, по учебным предметам, изучение которых предполагается на углубленном или профильном уровнях, за 2 предшествующих учебных года.</w:t>
      </w:r>
    </w:p>
    <w:p w14:paraId="2F48A028" w14:textId="77777777" w:rsidR="007D6498" w:rsidRDefault="00391437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6498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6498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осуществляется в 3 этапа:</w:t>
      </w:r>
    </w:p>
    <w:p w14:paraId="1034DF7F" w14:textId="77777777" w:rsidR="007D6498" w:rsidRDefault="007D6498" w:rsidP="00FF2279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проведение экспертизы документов, представленных на индивидуальный отбор;</w:t>
      </w:r>
    </w:p>
    <w:p w14:paraId="576ED11E" w14:textId="77777777" w:rsidR="007D6498" w:rsidRDefault="007D6498" w:rsidP="00FF2279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составление рейтинга учащихся, заявленных для участия</w:t>
      </w:r>
      <w:r w:rsidR="00D80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индивидуальном отборе;</w:t>
      </w:r>
    </w:p>
    <w:p w14:paraId="51595EC3" w14:textId="77777777" w:rsidR="00D8004F" w:rsidRDefault="00D8004F" w:rsidP="00FF2279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этап – принятие решения о зачислении или переводе учащихся (отказе в зачислении или переводе). </w:t>
      </w:r>
    </w:p>
    <w:p w14:paraId="6C954A22" w14:textId="77777777" w:rsidR="00D85498" w:rsidRDefault="00391437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отбор учащихся осуществляет комиссия, создаваемая руководителем Учреждения, в состав которой включаются учителя, руководители предметных методических объединений, заместители ру</w:t>
      </w:r>
      <w:r w:rsidR="00F279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 Учреждения, представители психолого-педагогической службы и органа государственно-общественного управления Учреждения (далее – комиссия). Возглавляет комиссию руководитель Учреждения.</w:t>
      </w:r>
    </w:p>
    <w:p w14:paraId="3649FEC0" w14:textId="77777777" w:rsidR="00F279FC" w:rsidRDefault="00F279FC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Экспертизу документов комиссия проводит по балльной системе:</w:t>
      </w:r>
    </w:p>
    <w:p w14:paraId="4FBEE417" w14:textId="4335996E" w:rsidR="00F279FC" w:rsidRDefault="00F279FC" w:rsidP="00FF2279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</w:t>
      </w:r>
      <w:r w:rsidR="00D01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пункта 4.10 Порядка – 1 балл за 1 учебный предмет;</w:t>
      </w:r>
    </w:p>
    <w:p w14:paraId="6941261D" w14:textId="77777777" w:rsidR="00F279FC" w:rsidRDefault="00F279FC" w:rsidP="00FF2279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«хорошо» - по соответствующим учебным предметам, изучение которых предполагается на углубленном или профильном уровнях – 4 балла за 1 учебный предмет;</w:t>
      </w:r>
    </w:p>
    <w:p w14:paraId="036005A0" w14:textId="77777777" w:rsidR="00F279FC" w:rsidRDefault="00F279FC" w:rsidP="00FF2279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«отлично» по соответствующим учебным предметам, изучение которых предполагается на углубленном или профильном уровнях – 5 баллов за 1 учебный предмет;</w:t>
      </w:r>
    </w:p>
    <w:p w14:paraId="15C46B7F" w14:textId="77777777" w:rsidR="00F279FC" w:rsidRDefault="00DE67C2" w:rsidP="00FF2279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школьного уровня – 1 балл за достижение (призовое место), но не более 3 баллов за все достижения;</w:t>
      </w:r>
    </w:p>
    <w:p w14:paraId="2B5CAC99" w14:textId="77777777" w:rsidR="00DE67C2" w:rsidRDefault="00DE67C2" w:rsidP="00FF2279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муниципального уровня – 5 баллов за 1 достижение (призовое место), но не более 15 баллов за все достижения;</w:t>
      </w:r>
    </w:p>
    <w:p w14:paraId="1D562BAC" w14:textId="77777777" w:rsidR="00DE67C2" w:rsidRDefault="00DE67C2" w:rsidP="00FF2279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регионального уровня – 10 баллов 1 достижение (призовое место), но не более 30 баллов за все достижения;</w:t>
      </w:r>
    </w:p>
    <w:p w14:paraId="0DD620E8" w14:textId="77777777" w:rsidR="00DE67C2" w:rsidRDefault="00DE67C2" w:rsidP="00FF2279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достижения всероссийского уровня – 15 баллов за 1 достижение (призовое место), но не более 45 баллов за все достижения;</w:t>
      </w:r>
    </w:p>
    <w:p w14:paraId="6AB91954" w14:textId="77777777" w:rsidR="00DE67C2" w:rsidRDefault="00DE67C2" w:rsidP="00FF2279">
      <w:pPr>
        <w:pStyle w:val="a3"/>
        <w:widowControl w:val="0"/>
        <w:numPr>
          <w:ilvl w:val="0"/>
          <w:numId w:val="24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международного уровня – 20 баллов за 1 достижение (призовое место), но не более 60 баллов за все достижения.</w:t>
      </w:r>
    </w:p>
    <w:p w14:paraId="5A0D9C6E" w14:textId="77777777" w:rsidR="00DE67C2" w:rsidRDefault="00DE67C2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учащихся составляет комиссия по мере убывания набранных ими баллов.</w:t>
      </w:r>
    </w:p>
    <w:p w14:paraId="57371DE6" w14:textId="77777777" w:rsidR="00DE67C2" w:rsidRDefault="00DE67C2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равном количестве баллов двух и более учащихся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отметок.</w:t>
      </w:r>
    </w:p>
    <w:p w14:paraId="7882D6A5" w14:textId="77777777" w:rsidR="00DE67C2" w:rsidRDefault="00DE67C2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течение 3 рабочих дней со дня составления рейтинга учащихся:</w:t>
      </w:r>
    </w:p>
    <w:p w14:paraId="4E716CD4" w14:textId="77777777" w:rsidR="00DE67C2" w:rsidRDefault="00DE67C2" w:rsidP="00FF2279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решение о зачислении либо переводе (об отказе в зачислении или переводе)</w:t>
      </w:r>
      <w:r w:rsidR="00FF2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классы с углубленным изучением отдельных учебных предметов или классы для профильного обучения Учреждения по каждому учащемуся;</w:t>
      </w:r>
    </w:p>
    <w:p w14:paraId="7068E8A4" w14:textId="77777777" w:rsidR="00FF2279" w:rsidRDefault="00FF2279" w:rsidP="00FF2279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Размещает результаты индивидуального отбора на информационном стенде и направляет их в Учреждение для размещения на официальном сайте в сети интернет;</w:t>
      </w:r>
    </w:p>
    <w:p w14:paraId="03B1BD70" w14:textId="77777777" w:rsidR="00FF2279" w:rsidRDefault="00FF2279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зачислении либо переводе (об отказе в зачислении или переводе) комиссии оформляется протоколом, который подписывают все ее чле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ны, и направляется в Учреждение. </w:t>
      </w:r>
    </w:p>
    <w:p w14:paraId="54BD2DDB" w14:textId="77777777" w:rsidR="00FF2279" w:rsidRDefault="00FF2279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9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зачислении или переводе в классы с углубленным изучением отдельных предметов или классы для профильного обучения Учреждения не является основанием для отчисления или отказа в приеме учащихся в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894FEED" w14:textId="77777777" w:rsidR="00FF2279" w:rsidRDefault="00FF2279" w:rsidP="00FF2279">
      <w:pPr>
        <w:pStyle w:val="a3"/>
        <w:widowControl w:val="0"/>
        <w:numPr>
          <w:ilvl w:val="1"/>
          <w:numId w:val="13"/>
        </w:numPr>
        <w:tabs>
          <w:tab w:val="left" w:pos="709"/>
          <w:tab w:val="left" w:pos="2711"/>
          <w:tab w:val="left" w:pos="3251"/>
          <w:tab w:val="left" w:pos="5861"/>
          <w:tab w:val="left" w:pos="7403"/>
          <w:tab w:val="left" w:pos="8603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либо перевод учащихся руководитель Учреждения оформляет приказом в течение 30 календарных дней после подписания протокола комиссии,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4.17 Порядка, но не позднее 5 сентября текущего года.</w:t>
      </w:r>
    </w:p>
    <w:bookmarkEnd w:id="1"/>
    <w:p w14:paraId="0704B82C" w14:textId="77777777" w:rsidR="0053133C" w:rsidRDefault="0053133C" w:rsidP="0053133C">
      <w:pPr>
        <w:pStyle w:val="Default"/>
        <w:jc w:val="both"/>
      </w:pPr>
    </w:p>
    <w:p w14:paraId="5B1A1D04" w14:textId="77777777" w:rsidR="0053133C" w:rsidRPr="00BA3AD0" w:rsidRDefault="0053133C" w:rsidP="0053133C">
      <w:pPr>
        <w:pStyle w:val="Default"/>
        <w:numPr>
          <w:ilvl w:val="0"/>
          <w:numId w:val="13"/>
        </w:numPr>
        <w:jc w:val="center"/>
        <w:rPr>
          <w:b/>
        </w:rPr>
      </w:pPr>
      <w:r w:rsidRPr="00BA3AD0">
        <w:rPr>
          <w:b/>
        </w:rPr>
        <w:t>Заключительные положения.</w:t>
      </w:r>
    </w:p>
    <w:p w14:paraId="13D802AA" w14:textId="77777777" w:rsidR="0053133C" w:rsidRPr="0053133C" w:rsidRDefault="0053133C" w:rsidP="0053133C">
      <w:pPr>
        <w:pStyle w:val="a3"/>
        <w:widowControl w:val="0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33C">
        <w:rPr>
          <w:rFonts w:ascii="Times New Roman" w:hAnsi="Times New Roman" w:cs="Times New Roman"/>
          <w:sz w:val="24"/>
          <w:szCs w:val="24"/>
        </w:rPr>
        <w:t xml:space="preserve">В случае изменения законодательства Российской Федерации в области образования и (или) устава Учреждения в части, затрагивающей </w:t>
      </w:r>
      <w:r w:rsidRPr="00531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53133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31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ядок п</w:t>
      </w:r>
      <w:r w:rsidRPr="0053133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ри</w:t>
      </w:r>
      <w:r w:rsidRPr="00531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ема</w:t>
      </w:r>
      <w:r w:rsidRPr="00531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531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53133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531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</w:t>
      </w:r>
      <w:r w:rsidRPr="005313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313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3133C">
        <w:rPr>
          <w:rFonts w:ascii="Times New Roman" w:hAnsi="Times New Roman" w:cs="Times New Roman"/>
          <w:sz w:val="24"/>
          <w:szCs w:val="24"/>
        </w:rPr>
        <w:t xml:space="preserve"> настоящий порядок может быть изменен (дополнен).</w:t>
      </w:r>
    </w:p>
    <w:p w14:paraId="60EAEFEC" w14:textId="77777777" w:rsidR="0053133C" w:rsidRPr="0053133C" w:rsidRDefault="0053133C" w:rsidP="0053133C">
      <w:pPr>
        <w:pStyle w:val="Default"/>
        <w:numPr>
          <w:ilvl w:val="1"/>
          <w:numId w:val="13"/>
        </w:numPr>
        <w:ind w:left="0" w:firstLine="0"/>
        <w:jc w:val="both"/>
      </w:pPr>
      <w:r w:rsidRPr="0053133C">
        <w:t>Изменения и (или) дополнения в настоящий Порядок подлежат открытому общественному обсуждению на заседаниях коллегиальных органов управления Учреждения (педагогический совет).</w:t>
      </w:r>
    </w:p>
    <w:p w14:paraId="30032B78" w14:textId="77777777" w:rsidR="0053133C" w:rsidRPr="0053133C" w:rsidRDefault="0053133C" w:rsidP="0053133C">
      <w:pPr>
        <w:pStyle w:val="Default"/>
        <w:numPr>
          <w:ilvl w:val="1"/>
          <w:numId w:val="13"/>
        </w:numPr>
        <w:ind w:left="0" w:firstLine="0"/>
        <w:jc w:val="both"/>
      </w:pPr>
      <w:r w:rsidRPr="0053133C">
        <w:t>Изменения в настоящий Порядок вносятся в случае их одобрения органами коллегиального управления (педагогический совет), обучающимися, родителями (законными представителями), администрации Учреждения, и утверждаются приказом руководителя Учреждения.</w:t>
      </w:r>
    </w:p>
    <w:p w14:paraId="04A7624E" w14:textId="77777777" w:rsidR="003D3B3C" w:rsidRPr="0053133C" w:rsidRDefault="003D3B3C" w:rsidP="005313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3B3C" w:rsidRPr="0053133C" w:rsidSect="00044686">
      <w:pgSz w:w="11906" w:h="16838"/>
      <w:pgMar w:top="1123" w:right="794" w:bottom="652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EAB"/>
    <w:multiLevelType w:val="hybridMultilevel"/>
    <w:tmpl w:val="C5EC9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3361C"/>
    <w:multiLevelType w:val="multilevel"/>
    <w:tmpl w:val="EF789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534D06"/>
    <w:multiLevelType w:val="hybridMultilevel"/>
    <w:tmpl w:val="4390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355E"/>
    <w:multiLevelType w:val="multilevel"/>
    <w:tmpl w:val="1CFE93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F71A78"/>
    <w:multiLevelType w:val="multilevel"/>
    <w:tmpl w:val="DAFED5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4801F0"/>
    <w:multiLevelType w:val="multilevel"/>
    <w:tmpl w:val="E5B4CF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C27F47"/>
    <w:multiLevelType w:val="hybridMultilevel"/>
    <w:tmpl w:val="269ED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A920C9"/>
    <w:multiLevelType w:val="multilevel"/>
    <w:tmpl w:val="E2B6D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6214DC7"/>
    <w:multiLevelType w:val="hybridMultilevel"/>
    <w:tmpl w:val="2C24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0060"/>
    <w:multiLevelType w:val="hybridMultilevel"/>
    <w:tmpl w:val="410A6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0B6AEF"/>
    <w:multiLevelType w:val="hybridMultilevel"/>
    <w:tmpl w:val="40EC2A2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3BE20BFD"/>
    <w:multiLevelType w:val="multilevel"/>
    <w:tmpl w:val="2174B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3DBE5668"/>
    <w:multiLevelType w:val="multilevel"/>
    <w:tmpl w:val="3BDA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32030B"/>
    <w:multiLevelType w:val="multilevel"/>
    <w:tmpl w:val="DC6225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0938BE"/>
    <w:multiLevelType w:val="multilevel"/>
    <w:tmpl w:val="E5B4CF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A87CF8"/>
    <w:multiLevelType w:val="hybridMultilevel"/>
    <w:tmpl w:val="2DE8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3DC3"/>
    <w:multiLevelType w:val="hybridMultilevel"/>
    <w:tmpl w:val="41BC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A1097"/>
    <w:multiLevelType w:val="hybridMultilevel"/>
    <w:tmpl w:val="3608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C120E"/>
    <w:multiLevelType w:val="multilevel"/>
    <w:tmpl w:val="C3CE6E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1544D6C"/>
    <w:multiLevelType w:val="multilevel"/>
    <w:tmpl w:val="2174B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15B63F8"/>
    <w:multiLevelType w:val="hybridMultilevel"/>
    <w:tmpl w:val="FC58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65714"/>
    <w:multiLevelType w:val="multilevel"/>
    <w:tmpl w:val="DC6225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0D755C"/>
    <w:multiLevelType w:val="hybridMultilevel"/>
    <w:tmpl w:val="4FFA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55955"/>
    <w:multiLevelType w:val="hybridMultilevel"/>
    <w:tmpl w:val="AC24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0A9"/>
    <w:multiLevelType w:val="multilevel"/>
    <w:tmpl w:val="4A80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6E0143"/>
    <w:multiLevelType w:val="hybridMultilevel"/>
    <w:tmpl w:val="BB06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12439"/>
    <w:multiLevelType w:val="multilevel"/>
    <w:tmpl w:val="EBE8AB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F8D3FB1"/>
    <w:multiLevelType w:val="hybridMultilevel"/>
    <w:tmpl w:val="4FB0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5DAB"/>
    <w:multiLevelType w:val="hybridMultilevel"/>
    <w:tmpl w:val="7D0CBF3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7287789C"/>
    <w:multiLevelType w:val="multilevel"/>
    <w:tmpl w:val="E2B6D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3FF4A8A"/>
    <w:multiLevelType w:val="multilevel"/>
    <w:tmpl w:val="B24CA4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A737057"/>
    <w:multiLevelType w:val="multilevel"/>
    <w:tmpl w:val="303000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A419DD"/>
    <w:multiLevelType w:val="hybridMultilevel"/>
    <w:tmpl w:val="CB9E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E2F76"/>
    <w:multiLevelType w:val="hybridMultilevel"/>
    <w:tmpl w:val="14DCB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29"/>
  </w:num>
  <w:num w:numId="9">
    <w:abstractNumId w:val="1"/>
  </w:num>
  <w:num w:numId="10">
    <w:abstractNumId w:val="2"/>
  </w:num>
  <w:num w:numId="11">
    <w:abstractNumId w:val="25"/>
  </w:num>
  <w:num w:numId="12">
    <w:abstractNumId w:val="27"/>
  </w:num>
  <w:num w:numId="13">
    <w:abstractNumId w:val="3"/>
  </w:num>
  <w:num w:numId="14">
    <w:abstractNumId w:val="32"/>
  </w:num>
  <w:num w:numId="15">
    <w:abstractNumId w:val="31"/>
  </w:num>
  <w:num w:numId="16">
    <w:abstractNumId w:val="26"/>
  </w:num>
  <w:num w:numId="17">
    <w:abstractNumId w:val="11"/>
  </w:num>
  <w:num w:numId="18">
    <w:abstractNumId w:val="22"/>
  </w:num>
  <w:num w:numId="19">
    <w:abstractNumId w:val="23"/>
  </w:num>
  <w:num w:numId="20">
    <w:abstractNumId w:val="19"/>
  </w:num>
  <w:num w:numId="21">
    <w:abstractNumId w:val="30"/>
  </w:num>
  <w:num w:numId="22">
    <w:abstractNumId w:val="16"/>
  </w:num>
  <w:num w:numId="23">
    <w:abstractNumId w:val="12"/>
  </w:num>
  <w:num w:numId="24">
    <w:abstractNumId w:val="0"/>
  </w:num>
  <w:num w:numId="25">
    <w:abstractNumId w:val="5"/>
  </w:num>
  <w:num w:numId="26">
    <w:abstractNumId w:val="14"/>
  </w:num>
  <w:num w:numId="27">
    <w:abstractNumId w:val="33"/>
  </w:num>
  <w:num w:numId="28">
    <w:abstractNumId w:val="24"/>
  </w:num>
  <w:num w:numId="29">
    <w:abstractNumId w:val="20"/>
  </w:num>
  <w:num w:numId="30">
    <w:abstractNumId w:val="8"/>
  </w:num>
  <w:num w:numId="31">
    <w:abstractNumId w:val="15"/>
  </w:num>
  <w:num w:numId="32">
    <w:abstractNumId w:val="17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B3C"/>
    <w:rsid w:val="00044686"/>
    <w:rsid w:val="00074E1B"/>
    <w:rsid w:val="000C3698"/>
    <w:rsid w:val="000D6C73"/>
    <w:rsid w:val="00107678"/>
    <w:rsid w:val="00117567"/>
    <w:rsid w:val="001B0E66"/>
    <w:rsid w:val="001B7147"/>
    <w:rsid w:val="001C5032"/>
    <w:rsid w:val="001E2B7A"/>
    <w:rsid w:val="00230367"/>
    <w:rsid w:val="0023472C"/>
    <w:rsid w:val="0026054C"/>
    <w:rsid w:val="002722B2"/>
    <w:rsid w:val="0027760F"/>
    <w:rsid w:val="002904AE"/>
    <w:rsid w:val="002B7EF2"/>
    <w:rsid w:val="002E31AC"/>
    <w:rsid w:val="002F221C"/>
    <w:rsid w:val="0033282A"/>
    <w:rsid w:val="0033594E"/>
    <w:rsid w:val="00341CBC"/>
    <w:rsid w:val="00386A05"/>
    <w:rsid w:val="00387A85"/>
    <w:rsid w:val="00391437"/>
    <w:rsid w:val="003D369D"/>
    <w:rsid w:val="003D3B3C"/>
    <w:rsid w:val="003D6898"/>
    <w:rsid w:val="003F5CF2"/>
    <w:rsid w:val="00456ECC"/>
    <w:rsid w:val="004A2A62"/>
    <w:rsid w:val="005171DF"/>
    <w:rsid w:val="0053133C"/>
    <w:rsid w:val="005658F6"/>
    <w:rsid w:val="0058040A"/>
    <w:rsid w:val="00594A63"/>
    <w:rsid w:val="005B3E6F"/>
    <w:rsid w:val="005D6C6C"/>
    <w:rsid w:val="0069449C"/>
    <w:rsid w:val="006D0D92"/>
    <w:rsid w:val="006D1885"/>
    <w:rsid w:val="006D4ADA"/>
    <w:rsid w:val="00721613"/>
    <w:rsid w:val="00726A17"/>
    <w:rsid w:val="007430F1"/>
    <w:rsid w:val="0075561E"/>
    <w:rsid w:val="007D2248"/>
    <w:rsid w:val="007D6498"/>
    <w:rsid w:val="0081355A"/>
    <w:rsid w:val="0081428A"/>
    <w:rsid w:val="00816AED"/>
    <w:rsid w:val="00822A40"/>
    <w:rsid w:val="0084528C"/>
    <w:rsid w:val="008664EF"/>
    <w:rsid w:val="008F0EAB"/>
    <w:rsid w:val="00931F74"/>
    <w:rsid w:val="009C37A8"/>
    <w:rsid w:val="00A4077A"/>
    <w:rsid w:val="00A51CF5"/>
    <w:rsid w:val="00A54218"/>
    <w:rsid w:val="00A77333"/>
    <w:rsid w:val="00AB37F2"/>
    <w:rsid w:val="00B90B17"/>
    <w:rsid w:val="00BC2F2D"/>
    <w:rsid w:val="00BD43F2"/>
    <w:rsid w:val="00BF5943"/>
    <w:rsid w:val="00C17C0E"/>
    <w:rsid w:val="00C25315"/>
    <w:rsid w:val="00C368D8"/>
    <w:rsid w:val="00C373CB"/>
    <w:rsid w:val="00CB3E66"/>
    <w:rsid w:val="00CF1B7D"/>
    <w:rsid w:val="00CF351C"/>
    <w:rsid w:val="00D01667"/>
    <w:rsid w:val="00D01B3A"/>
    <w:rsid w:val="00D1582E"/>
    <w:rsid w:val="00D21F72"/>
    <w:rsid w:val="00D26DF3"/>
    <w:rsid w:val="00D8004F"/>
    <w:rsid w:val="00D85498"/>
    <w:rsid w:val="00D92E77"/>
    <w:rsid w:val="00DE67C2"/>
    <w:rsid w:val="00E20C03"/>
    <w:rsid w:val="00E66554"/>
    <w:rsid w:val="00E84DC7"/>
    <w:rsid w:val="00E85DB2"/>
    <w:rsid w:val="00F0417C"/>
    <w:rsid w:val="00F279FC"/>
    <w:rsid w:val="00F37044"/>
    <w:rsid w:val="00F40401"/>
    <w:rsid w:val="00F6076D"/>
    <w:rsid w:val="00FD25E7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F1B5"/>
  <w15:docId w15:val="{4F9E027B-B931-4B19-A446-E3B9DB2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6A17"/>
    <w:rPr>
      <w:color w:val="0563C1" w:themeColor="hyperlink"/>
      <w:u w:val="single"/>
    </w:rPr>
  </w:style>
  <w:style w:type="paragraph" w:customStyle="1" w:styleId="Default">
    <w:name w:val="Default"/>
    <w:rsid w:val="0053133C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39"/>
    <w:rsid w:val="00743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E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E66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7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7034&amp;date=25.09.2020&amp;dst=100478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gschool2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47034&amp;date=25.09.2020&amp;dst=101028&amp;fld=134" TargetMode="External"/><Relationship Id="rId11" Type="http://schemas.openxmlformats.org/officeDocument/2006/relationships/hyperlink" Target="https://login.consultant.ru/link/?req=doc&amp;base=RZR&amp;n=337450&amp;date=25.09.2020&amp;dst=100365&amp;fld=134" TargetMode="External"/><Relationship Id="rId5" Type="http://schemas.openxmlformats.org/officeDocument/2006/relationships/hyperlink" Target="https://login.consultant.ru/link/?req=doc&amp;base=RZR&amp;n=347034&amp;date=25.09.2020" TargetMode="External"/><Relationship Id="rId10" Type="http://schemas.openxmlformats.org/officeDocument/2006/relationships/hyperlink" Target="http://lgschool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47034&amp;date=25.09.2020&amp;dst=1004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3212</TotalTime>
  <Pages>9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Коньякова</cp:lastModifiedBy>
  <cp:revision>38</cp:revision>
  <cp:lastPrinted>2023-03-20T06:10:00Z</cp:lastPrinted>
  <dcterms:created xsi:type="dcterms:W3CDTF">2021-01-29T05:13:00Z</dcterms:created>
  <dcterms:modified xsi:type="dcterms:W3CDTF">2023-03-20T07:18:00Z</dcterms:modified>
</cp:coreProperties>
</file>